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03" w:rsidRDefault="009E4F03" w:rsidP="009E4F03">
      <w:pPr>
        <w:rPr>
          <w:sz w:val="18"/>
          <w:szCs w:val="18"/>
        </w:rPr>
      </w:pPr>
      <w:r>
        <w:rPr>
          <w:rFonts w:hAnsi="宋体"/>
          <w:sz w:val="24"/>
        </w:rPr>
        <w:t>附件</w:t>
      </w:r>
      <w:r>
        <w:rPr>
          <w:sz w:val="24"/>
        </w:rPr>
        <w:t>2</w:t>
      </w:r>
    </w:p>
    <w:p w:rsidR="009E4F03" w:rsidRDefault="004A1488" w:rsidP="006462F3">
      <w:pPr>
        <w:spacing w:beforeLines="50" w:afterLines="50"/>
        <w:jc w:val="center"/>
        <w:rPr>
          <w:sz w:val="52"/>
          <w:szCs w:val="32"/>
        </w:rPr>
      </w:pPr>
      <w:r w:rsidRPr="004A1488">
        <w:rPr>
          <w:noProof/>
          <w:sz w:val="52"/>
          <w:szCs w:val="52"/>
        </w:rPr>
        <w:pict>
          <v:group id="_x0000_s1026" style="position:absolute;left:0;text-align:left;margin-left:0;margin-top:3.15pt;width:225pt;height:145.05pt;z-index:1;mso-position-horizontal:center" coordorigin="4118,1963" coordsize="4500,2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738;top:3604;width:1260;height:1260">
              <v:imagedata r:id="rId7" o:title="温州大学标志-1933"/>
            </v:shape>
            <v:shape id="_x0000_s1028" type="#_x0000_t75" style="position:absolute;left:4118;top:1963;width:4500;height:1341">
              <v:imagedata r:id="rId8" o:title=""/>
            </v:shape>
          </v:group>
          <o:OLEObject Type="Embed" ProgID="PBrush" ShapeID="_x0000_s1028" DrawAspect="Content" ObjectID="_1434178105" r:id="rId9"/>
        </w:pict>
      </w: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bCs/>
          <w:sz w:val="52"/>
          <w:szCs w:val="52"/>
        </w:rPr>
      </w:pPr>
      <w:r>
        <w:rPr>
          <w:rFonts w:hAnsi="宋体"/>
          <w:b/>
          <w:bCs/>
          <w:sz w:val="52"/>
          <w:szCs w:val="52"/>
        </w:rPr>
        <w:t>综合性、设计性实验项目</w:t>
      </w:r>
      <w:r>
        <w:rPr>
          <w:rFonts w:hAnsi="宋体" w:hint="eastAsia"/>
          <w:b/>
          <w:bCs/>
          <w:sz w:val="52"/>
          <w:szCs w:val="52"/>
        </w:rPr>
        <w:t>审定表</w:t>
      </w:r>
    </w:p>
    <w:p w:rsidR="009E4F03" w:rsidRDefault="009E4F03" w:rsidP="009E4F03">
      <w:pPr>
        <w:jc w:val="center"/>
        <w:rPr>
          <w:sz w:val="52"/>
          <w:szCs w:val="52"/>
        </w:rPr>
      </w:pPr>
    </w:p>
    <w:p w:rsidR="009E4F03" w:rsidRDefault="009E4F03" w:rsidP="009E4F03">
      <w:pPr>
        <w:jc w:val="center"/>
        <w:rPr>
          <w:sz w:val="52"/>
          <w:szCs w:val="52"/>
        </w:rPr>
      </w:pPr>
    </w:p>
    <w:p w:rsidR="009E4F03" w:rsidRDefault="009E4F03" w:rsidP="009E4F03">
      <w:pPr>
        <w:jc w:val="center"/>
        <w:rPr>
          <w:sz w:val="52"/>
          <w:szCs w:val="52"/>
        </w:rPr>
      </w:pPr>
    </w:p>
    <w:p w:rsidR="009E4F03" w:rsidRDefault="009E4F03" w:rsidP="00072053">
      <w:pPr>
        <w:ind w:firstLineChars="400" w:firstLine="1285"/>
        <w:jc w:val="center"/>
        <w:rPr>
          <w:rFonts w:hAnsi="宋体"/>
          <w:b/>
          <w:sz w:val="28"/>
          <w:szCs w:val="28"/>
        </w:rPr>
      </w:pPr>
      <w:r>
        <w:rPr>
          <w:rFonts w:hAnsi="宋体"/>
          <w:b/>
          <w:sz w:val="32"/>
          <w:szCs w:val="28"/>
        </w:rPr>
        <w:t>所属课程名称：</w:t>
      </w:r>
      <w:r w:rsidRPr="00072053">
        <w:rPr>
          <w:rFonts w:hAnsi="宋体" w:hint="eastAsia"/>
          <w:b/>
          <w:sz w:val="28"/>
          <w:szCs w:val="28"/>
          <w:u w:val="single"/>
        </w:rPr>
        <w:t>＿</w:t>
      </w:r>
      <w:r w:rsidR="00072053">
        <w:rPr>
          <w:rFonts w:hAnsi="宋体" w:hint="eastAsia"/>
          <w:b/>
          <w:sz w:val="28"/>
          <w:szCs w:val="28"/>
          <w:u w:val="single"/>
        </w:rPr>
        <w:t xml:space="preserve">    </w:t>
      </w:r>
      <w:r w:rsidR="008F12E4">
        <w:rPr>
          <w:rFonts w:hAnsi="宋体" w:hint="eastAsia"/>
          <w:b/>
          <w:sz w:val="28"/>
          <w:szCs w:val="28"/>
          <w:u w:val="single"/>
        </w:rPr>
        <w:t>IT</w:t>
      </w:r>
      <w:r w:rsidR="004A6F88">
        <w:rPr>
          <w:rFonts w:hAnsi="宋体" w:hint="eastAsia"/>
          <w:b/>
          <w:sz w:val="28"/>
          <w:szCs w:val="28"/>
          <w:u w:val="single"/>
        </w:rPr>
        <w:t>项目管理</w:t>
      </w:r>
      <w:r>
        <w:rPr>
          <w:rFonts w:hAnsi="宋体" w:hint="eastAsia"/>
          <w:b/>
          <w:sz w:val="28"/>
          <w:szCs w:val="28"/>
        </w:rPr>
        <w:t>＿＿＿＿＿＿</w:t>
      </w:r>
    </w:p>
    <w:p w:rsidR="00072053" w:rsidRDefault="00072053" w:rsidP="00072053">
      <w:pPr>
        <w:ind w:firstLineChars="400" w:firstLine="1124"/>
        <w:jc w:val="center"/>
        <w:rPr>
          <w:rFonts w:hAnsi="宋体"/>
          <w:b/>
          <w:sz w:val="28"/>
          <w:szCs w:val="28"/>
        </w:rPr>
      </w:pPr>
    </w:p>
    <w:p w:rsidR="009E4F03" w:rsidRDefault="00B35265" w:rsidP="00B35265">
      <w:pPr>
        <w:jc w:val="center"/>
        <w:rPr>
          <w:rFonts w:hAnsi="宋体"/>
          <w:sz w:val="28"/>
          <w:szCs w:val="28"/>
        </w:rPr>
      </w:pPr>
      <w:r>
        <w:rPr>
          <w:rFonts w:hAnsi="宋体" w:hint="eastAsia"/>
          <w:b/>
          <w:sz w:val="32"/>
          <w:szCs w:val="28"/>
        </w:rPr>
        <w:t xml:space="preserve">        </w:t>
      </w:r>
      <w:r>
        <w:rPr>
          <w:rFonts w:hAnsi="宋体"/>
          <w:b/>
          <w:sz w:val="32"/>
          <w:szCs w:val="28"/>
        </w:rPr>
        <w:t>课程</w:t>
      </w:r>
      <w:r w:rsidR="009E4F03">
        <w:rPr>
          <w:rFonts w:hAnsi="宋体"/>
          <w:b/>
          <w:sz w:val="32"/>
          <w:szCs w:val="28"/>
        </w:rPr>
        <w:t>负责人：</w:t>
      </w:r>
      <w:r w:rsidR="009E4F03">
        <w:rPr>
          <w:rFonts w:hAnsi="宋体" w:hint="eastAsia"/>
          <w:b/>
          <w:sz w:val="28"/>
          <w:szCs w:val="28"/>
        </w:rPr>
        <w:t>＿＿＿＿＿＿＿</w:t>
      </w:r>
      <w:r>
        <w:rPr>
          <w:rFonts w:hAnsi="宋体" w:hint="eastAsia"/>
          <w:b/>
          <w:sz w:val="28"/>
          <w:szCs w:val="28"/>
        </w:rPr>
        <w:t>＿</w:t>
      </w:r>
      <w:r w:rsidR="009E4F03">
        <w:rPr>
          <w:rFonts w:hAnsi="宋体" w:hint="eastAsia"/>
          <w:b/>
          <w:sz w:val="28"/>
          <w:szCs w:val="28"/>
        </w:rPr>
        <w:t>＿</w:t>
      </w:r>
      <w:r>
        <w:rPr>
          <w:rFonts w:hAnsi="宋体" w:hint="eastAsia"/>
          <w:b/>
          <w:sz w:val="28"/>
          <w:szCs w:val="28"/>
        </w:rPr>
        <w:t>＿＿＿</w:t>
      </w:r>
      <w:r w:rsidR="009E4F03">
        <w:rPr>
          <w:rFonts w:hAnsi="宋体" w:hint="eastAsia"/>
          <w:b/>
          <w:sz w:val="28"/>
          <w:szCs w:val="28"/>
        </w:rPr>
        <w:t>＿＿＿</w:t>
      </w:r>
      <w:r w:rsidR="009E4F03">
        <w:rPr>
          <w:rFonts w:hAnsi="宋体"/>
          <w:sz w:val="28"/>
          <w:szCs w:val="28"/>
        </w:rPr>
        <w:t>（签名）</w:t>
      </w:r>
    </w:p>
    <w:p w:rsidR="009E4F03" w:rsidRDefault="009E4F03" w:rsidP="009E4F03">
      <w:pPr>
        <w:ind w:firstLineChars="400" w:firstLine="723"/>
        <w:jc w:val="center"/>
        <w:rPr>
          <w:b/>
          <w:sz w:val="18"/>
          <w:szCs w:val="28"/>
        </w:rPr>
      </w:pPr>
    </w:p>
    <w:p w:rsidR="009E4F03" w:rsidRDefault="009E4F03" w:rsidP="009E4F03">
      <w:pPr>
        <w:ind w:firstLineChars="400" w:firstLine="1285"/>
        <w:jc w:val="center"/>
        <w:rPr>
          <w:rFonts w:hAnsi="宋体"/>
          <w:b/>
          <w:sz w:val="28"/>
          <w:szCs w:val="28"/>
        </w:rPr>
      </w:pPr>
      <w:r>
        <w:rPr>
          <w:rFonts w:hAnsi="宋体"/>
          <w:b/>
          <w:sz w:val="32"/>
          <w:szCs w:val="28"/>
        </w:rPr>
        <w:t>所在</w:t>
      </w:r>
      <w:r>
        <w:rPr>
          <w:rFonts w:hAnsi="宋体" w:hint="eastAsia"/>
          <w:b/>
          <w:sz w:val="32"/>
          <w:szCs w:val="28"/>
        </w:rPr>
        <w:t>学院</w:t>
      </w:r>
      <w:r>
        <w:rPr>
          <w:rFonts w:hAnsi="宋体"/>
          <w:b/>
          <w:sz w:val="32"/>
          <w:szCs w:val="28"/>
        </w:rPr>
        <w:t>：</w:t>
      </w:r>
      <w:r>
        <w:rPr>
          <w:rFonts w:hAnsi="宋体" w:hint="eastAsia"/>
          <w:b/>
          <w:sz w:val="28"/>
          <w:szCs w:val="28"/>
        </w:rPr>
        <w:t>＿＿＿＿＿</w:t>
      </w:r>
      <w:proofErr w:type="gramStart"/>
      <w:r w:rsidR="00072053" w:rsidRPr="00072053">
        <w:rPr>
          <w:rFonts w:hAnsi="宋体" w:hint="eastAsia"/>
          <w:b/>
          <w:sz w:val="28"/>
          <w:szCs w:val="28"/>
          <w:u w:val="single"/>
        </w:rPr>
        <w:t>物电学院</w:t>
      </w:r>
      <w:proofErr w:type="gramEnd"/>
      <w:r>
        <w:rPr>
          <w:rFonts w:hAnsi="宋体" w:hint="eastAsia"/>
          <w:b/>
          <w:sz w:val="28"/>
          <w:szCs w:val="28"/>
        </w:rPr>
        <w:t>＿＿＿＿＿＿＿＿＿</w:t>
      </w:r>
    </w:p>
    <w:p w:rsidR="009E4F03" w:rsidRDefault="009E4F03" w:rsidP="009E4F03">
      <w:pPr>
        <w:ind w:firstLineChars="400" w:firstLine="723"/>
        <w:jc w:val="center"/>
        <w:rPr>
          <w:b/>
          <w:sz w:val="18"/>
          <w:szCs w:val="28"/>
        </w:rPr>
      </w:pPr>
    </w:p>
    <w:p w:rsidR="009E4F03" w:rsidRDefault="009E4F03" w:rsidP="009E4F03">
      <w:pPr>
        <w:ind w:firstLineChars="400" w:firstLine="1285"/>
        <w:jc w:val="center"/>
        <w:rPr>
          <w:rFonts w:hAnsi="宋体"/>
          <w:b/>
          <w:sz w:val="28"/>
          <w:szCs w:val="28"/>
        </w:rPr>
      </w:pPr>
      <w:r>
        <w:rPr>
          <w:rFonts w:hAnsi="宋体"/>
          <w:b/>
          <w:sz w:val="32"/>
          <w:szCs w:val="28"/>
        </w:rPr>
        <w:t>依托实验室：</w:t>
      </w:r>
      <w:r>
        <w:rPr>
          <w:rFonts w:hAnsi="宋体" w:hint="eastAsia"/>
          <w:b/>
          <w:sz w:val="28"/>
          <w:szCs w:val="28"/>
        </w:rPr>
        <w:t>＿＿＿＿</w:t>
      </w:r>
      <w:r w:rsidR="00072053" w:rsidRPr="00072053">
        <w:rPr>
          <w:rFonts w:hAnsi="宋体" w:hint="eastAsia"/>
          <w:b/>
          <w:sz w:val="28"/>
          <w:szCs w:val="28"/>
          <w:u w:val="single"/>
        </w:rPr>
        <w:t>计算机</w:t>
      </w:r>
      <w:r>
        <w:rPr>
          <w:rFonts w:hAnsi="宋体" w:hint="eastAsia"/>
          <w:b/>
          <w:sz w:val="28"/>
          <w:szCs w:val="28"/>
        </w:rPr>
        <w:t>＿＿＿＿＿＿＿＿＿＿＿</w:t>
      </w:r>
    </w:p>
    <w:p w:rsidR="009E4F03" w:rsidRDefault="009E4F03" w:rsidP="009E4F03">
      <w:pPr>
        <w:ind w:firstLineChars="400" w:firstLine="723"/>
        <w:jc w:val="center"/>
        <w:rPr>
          <w:b/>
          <w:sz w:val="18"/>
          <w:szCs w:val="28"/>
        </w:rPr>
      </w:pPr>
    </w:p>
    <w:p w:rsidR="009E4F03" w:rsidRDefault="009E4F03" w:rsidP="00614EC1">
      <w:pPr>
        <w:ind w:firstLineChars="400" w:firstLine="1285"/>
        <w:jc w:val="center"/>
        <w:rPr>
          <w:b/>
          <w:sz w:val="28"/>
          <w:szCs w:val="28"/>
        </w:rPr>
      </w:pPr>
      <w:r>
        <w:rPr>
          <w:rFonts w:hAnsi="宋体"/>
          <w:b/>
          <w:sz w:val="32"/>
          <w:szCs w:val="28"/>
        </w:rPr>
        <w:t>填表日期：</w:t>
      </w:r>
      <w:r>
        <w:rPr>
          <w:rFonts w:hAnsi="宋体" w:hint="eastAsia"/>
          <w:b/>
          <w:sz w:val="32"/>
          <w:szCs w:val="28"/>
        </w:rPr>
        <w:t>＿</w:t>
      </w:r>
      <w:r w:rsidR="00072053" w:rsidRPr="00072053">
        <w:rPr>
          <w:rFonts w:hAnsi="宋体" w:hint="eastAsia"/>
          <w:b/>
          <w:sz w:val="32"/>
          <w:szCs w:val="28"/>
          <w:u w:val="single"/>
        </w:rPr>
        <w:t>201</w:t>
      </w:r>
      <w:r w:rsidR="007173C1">
        <w:rPr>
          <w:rFonts w:hAnsi="宋体" w:hint="eastAsia"/>
          <w:b/>
          <w:sz w:val="32"/>
          <w:szCs w:val="28"/>
          <w:u w:val="single"/>
        </w:rPr>
        <w:t>3</w:t>
      </w:r>
      <w:r>
        <w:rPr>
          <w:rFonts w:hAnsi="宋体" w:hint="eastAsia"/>
          <w:b/>
          <w:sz w:val="32"/>
          <w:szCs w:val="28"/>
        </w:rPr>
        <w:t>＿</w:t>
      </w:r>
      <w:r>
        <w:rPr>
          <w:rFonts w:hAnsi="宋体"/>
          <w:b/>
          <w:sz w:val="32"/>
          <w:szCs w:val="28"/>
        </w:rPr>
        <w:t>年</w:t>
      </w:r>
      <w:r>
        <w:rPr>
          <w:rFonts w:hAnsi="宋体" w:hint="eastAsia"/>
          <w:b/>
          <w:sz w:val="32"/>
          <w:szCs w:val="28"/>
        </w:rPr>
        <w:t>＿</w:t>
      </w:r>
      <w:r w:rsidR="007173C1">
        <w:rPr>
          <w:rFonts w:hAnsi="宋体" w:hint="eastAsia"/>
          <w:b/>
          <w:sz w:val="32"/>
          <w:szCs w:val="28"/>
          <w:u w:val="single"/>
        </w:rPr>
        <w:t>4</w:t>
      </w:r>
      <w:r>
        <w:rPr>
          <w:rFonts w:hAnsi="宋体" w:hint="eastAsia"/>
          <w:b/>
          <w:sz w:val="32"/>
          <w:szCs w:val="28"/>
        </w:rPr>
        <w:t>＿</w:t>
      </w:r>
      <w:r>
        <w:rPr>
          <w:rFonts w:hAnsi="宋体"/>
          <w:b/>
          <w:sz w:val="32"/>
          <w:szCs w:val="28"/>
        </w:rPr>
        <w:t>月</w:t>
      </w:r>
      <w:r>
        <w:rPr>
          <w:rFonts w:hAnsi="宋体" w:hint="eastAsia"/>
          <w:b/>
          <w:sz w:val="32"/>
          <w:szCs w:val="28"/>
        </w:rPr>
        <w:t>＿</w:t>
      </w:r>
      <w:r w:rsidR="007173C1">
        <w:rPr>
          <w:rFonts w:hAnsi="宋体" w:hint="eastAsia"/>
          <w:b/>
          <w:sz w:val="32"/>
          <w:szCs w:val="28"/>
        </w:rPr>
        <w:t>2</w:t>
      </w:r>
      <w:r w:rsidR="00072053" w:rsidRPr="00072053">
        <w:rPr>
          <w:rFonts w:hAnsi="宋体" w:hint="eastAsia"/>
          <w:b/>
          <w:sz w:val="32"/>
          <w:szCs w:val="28"/>
          <w:u w:val="single"/>
        </w:rPr>
        <w:t>3</w:t>
      </w:r>
      <w:r>
        <w:rPr>
          <w:rFonts w:hAnsi="宋体" w:hint="eastAsia"/>
          <w:b/>
          <w:sz w:val="32"/>
          <w:szCs w:val="28"/>
        </w:rPr>
        <w:t>＿</w:t>
      </w:r>
      <w:r>
        <w:rPr>
          <w:rFonts w:hAnsi="宋体"/>
          <w:b/>
          <w:sz w:val="32"/>
          <w:szCs w:val="28"/>
        </w:rPr>
        <w:t>日</w:t>
      </w:r>
    </w:p>
    <w:p w:rsidR="00614EC1" w:rsidRPr="00614EC1" w:rsidRDefault="00614EC1" w:rsidP="009E4F03">
      <w:pPr>
        <w:jc w:val="center"/>
        <w:rPr>
          <w:bCs/>
          <w:sz w:val="28"/>
          <w:szCs w:val="28"/>
        </w:rPr>
      </w:pPr>
      <w:r>
        <w:rPr>
          <w:bCs/>
          <w:sz w:val="28"/>
          <w:szCs w:val="28"/>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1628"/>
        <w:gridCol w:w="5103"/>
        <w:gridCol w:w="2092"/>
      </w:tblGrid>
      <w:tr w:rsidR="00614EC1" w:rsidRPr="00614EC1" w:rsidTr="00614EC1">
        <w:tc>
          <w:tcPr>
            <w:tcW w:w="2093" w:type="dxa"/>
            <w:gridSpan w:val="2"/>
          </w:tcPr>
          <w:p w:rsidR="00614EC1" w:rsidRPr="00614EC1" w:rsidRDefault="00614EC1" w:rsidP="00614EC1">
            <w:pPr>
              <w:jc w:val="center"/>
              <w:rPr>
                <w:rFonts w:ascii="宋体" w:hAnsi="宋体"/>
                <w:bCs/>
                <w:color w:val="000000"/>
                <w:sz w:val="28"/>
                <w:szCs w:val="28"/>
              </w:rPr>
            </w:pPr>
            <w:r w:rsidRPr="00614EC1">
              <w:rPr>
                <w:rFonts w:ascii="宋体" w:hAnsi="宋体" w:hint="eastAsia"/>
                <w:bCs/>
                <w:color w:val="000000"/>
                <w:sz w:val="28"/>
                <w:szCs w:val="28"/>
              </w:rPr>
              <w:t>实验项目编号</w:t>
            </w:r>
          </w:p>
        </w:tc>
        <w:tc>
          <w:tcPr>
            <w:tcW w:w="5103" w:type="dxa"/>
          </w:tcPr>
          <w:p w:rsidR="00614EC1" w:rsidRPr="00614EC1" w:rsidRDefault="00614EC1" w:rsidP="00614EC1">
            <w:pPr>
              <w:jc w:val="center"/>
              <w:rPr>
                <w:rFonts w:ascii="宋体" w:hAnsi="宋体"/>
                <w:bCs/>
                <w:color w:val="000000"/>
                <w:sz w:val="28"/>
                <w:szCs w:val="28"/>
              </w:rPr>
            </w:pPr>
            <w:r w:rsidRPr="00614EC1">
              <w:rPr>
                <w:rFonts w:ascii="宋体" w:hAnsi="宋体" w:hint="eastAsia"/>
                <w:bCs/>
                <w:color w:val="000000"/>
                <w:sz w:val="28"/>
                <w:szCs w:val="28"/>
              </w:rPr>
              <w:t>实验项目名称</w:t>
            </w:r>
          </w:p>
        </w:tc>
        <w:tc>
          <w:tcPr>
            <w:tcW w:w="2092" w:type="dxa"/>
          </w:tcPr>
          <w:p w:rsidR="00614EC1" w:rsidRPr="00614EC1" w:rsidRDefault="00614EC1" w:rsidP="00614EC1">
            <w:pPr>
              <w:jc w:val="center"/>
              <w:rPr>
                <w:rFonts w:ascii="宋体" w:hAnsi="宋体"/>
                <w:bCs/>
                <w:color w:val="000000"/>
                <w:sz w:val="28"/>
                <w:szCs w:val="28"/>
              </w:rPr>
            </w:pPr>
            <w:r w:rsidRPr="00614EC1">
              <w:rPr>
                <w:rFonts w:ascii="宋体" w:hAnsi="宋体" w:hint="eastAsia"/>
                <w:bCs/>
                <w:color w:val="000000"/>
                <w:sz w:val="28"/>
                <w:szCs w:val="28"/>
              </w:rPr>
              <w:t>项目性质</w:t>
            </w:r>
          </w:p>
        </w:tc>
      </w:tr>
      <w:tr w:rsidR="004A6F88" w:rsidRPr="00614EC1" w:rsidTr="001C0575">
        <w:tc>
          <w:tcPr>
            <w:tcW w:w="2093" w:type="dxa"/>
            <w:gridSpan w:val="2"/>
            <w:vAlign w:val="center"/>
          </w:tcPr>
          <w:p w:rsidR="004A6F88" w:rsidRDefault="004A6F88" w:rsidP="001C0575">
            <w:pPr>
              <w:spacing w:line="400" w:lineRule="exact"/>
              <w:jc w:val="center"/>
              <w:rPr>
                <w:rFonts w:ascii="宋体"/>
              </w:rPr>
            </w:pPr>
            <w:r>
              <w:rPr>
                <w:rFonts w:eastAsia="黑体"/>
              </w:rPr>
              <w:t>142110900901</w:t>
            </w:r>
          </w:p>
        </w:tc>
        <w:tc>
          <w:tcPr>
            <w:tcW w:w="5103" w:type="dxa"/>
            <w:vAlign w:val="center"/>
          </w:tcPr>
          <w:p w:rsidR="004A6F88" w:rsidRDefault="004A6F88" w:rsidP="001C0575">
            <w:pPr>
              <w:spacing w:line="400" w:lineRule="exact"/>
              <w:rPr>
                <w:rFonts w:ascii="宋体"/>
              </w:rPr>
            </w:pPr>
            <w:r>
              <w:rPr>
                <w:rFonts w:ascii="宋体" w:hint="eastAsia"/>
              </w:rPr>
              <w:t>Project初步体验</w:t>
            </w:r>
          </w:p>
        </w:tc>
        <w:tc>
          <w:tcPr>
            <w:tcW w:w="2092" w:type="dxa"/>
            <w:vAlign w:val="center"/>
          </w:tcPr>
          <w:p w:rsidR="004A6F88" w:rsidRPr="00371EA8" w:rsidRDefault="004A6F88" w:rsidP="001C0575">
            <w:pPr>
              <w:spacing w:line="400" w:lineRule="exact"/>
              <w:jc w:val="center"/>
              <w:rPr>
                <w:rFonts w:ascii="宋体" w:hAnsi="宋体"/>
                <w:szCs w:val="21"/>
              </w:rPr>
            </w:pPr>
            <w:r w:rsidRPr="00371EA8">
              <w:rPr>
                <w:rFonts w:ascii="宋体" w:hAnsi="宋体" w:hint="eastAsia"/>
                <w:szCs w:val="21"/>
              </w:rPr>
              <w:t>验证</w:t>
            </w:r>
          </w:p>
        </w:tc>
      </w:tr>
      <w:tr w:rsidR="004A6F88" w:rsidRPr="00614EC1" w:rsidTr="001C0575">
        <w:tc>
          <w:tcPr>
            <w:tcW w:w="2093" w:type="dxa"/>
            <w:gridSpan w:val="2"/>
            <w:vAlign w:val="center"/>
          </w:tcPr>
          <w:p w:rsidR="004A6F88" w:rsidRDefault="004A6F88" w:rsidP="001C0575">
            <w:pPr>
              <w:spacing w:line="600" w:lineRule="exact"/>
              <w:jc w:val="center"/>
              <w:rPr>
                <w:rFonts w:ascii="宋体"/>
              </w:rPr>
            </w:pPr>
            <w:r>
              <w:rPr>
                <w:rFonts w:eastAsia="黑体"/>
              </w:rPr>
              <w:t>1421109009</w:t>
            </w:r>
            <w:r>
              <w:rPr>
                <w:rFonts w:eastAsia="黑体" w:hint="eastAsia"/>
              </w:rPr>
              <w:t>0</w:t>
            </w:r>
            <w:r>
              <w:rPr>
                <w:rFonts w:eastAsia="黑体"/>
              </w:rPr>
              <w:t>2</w:t>
            </w:r>
          </w:p>
        </w:tc>
        <w:tc>
          <w:tcPr>
            <w:tcW w:w="5103" w:type="dxa"/>
            <w:vAlign w:val="center"/>
          </w:tcPr>
          <w:p w:rsidR="004A6F88" w:rsidRDefault="004A6F88" w:rsidP="001C0575">
            <w:pPr>
              <w:spacing w:line="200" w:lineRule="atLeast"/>
              <w:rPr>
                <w:rFonts w:ascii="宋体" w:hAnsi="宋体"/>
              </w:rPr>
            </w:pPr>
            <w:r w:rsidRPr="000A5126">
              <w:rPr>
                <w:rFonts w:ascii="宋体" w:hint="eastAsia"/>
              </w:rPr>
              <w:t>项目创建以及项目计划编制、评估和调整</w:t>
            </w:r>
          </w:p>
        </w:tc>
        <w:tc>
          <w:tcPr>
            <w:tcW w:w="2092" w:type="dxa"/>
            <w:vAlign w:val="center"/>
          </w:tcPr>
          <w:p w:rsidR="004A6F88" w:rsidRPr="00371EA8" w:rsidRDefault="004A6F88" w:rsidP="001C0575">
            <w:pPr>
              <w:spacing w:line="400" w:lineRule="exact"/>
              <w:jc w:val="center"/>
              <w:rPr>
                <w:rFonts w:ascii="宋体" w:hAnsi="宋体"/>
                <w:szCs w:val="21"/>
              </w:rPr>
            </w:pPr>
            <w:r>
              <w:rPr>
                <w:rFonts w:ascii="宋体" w:hAnsi="宋体" w:hint="eastAsia"/>
                <w:szCs w:val="21"/>
              </w:rPr>
              <w:t>综合</w:t>
            </w:r>
          </w:p>
        </w:tc>
      </w:tr>
      <w:tr w:rsidR="004A6F88" w:rsidRPr="00614EC1" w:rsidTr="001C0575">
        <w:tc>
          <w:tcPr>
            <w:tcW w:w="2093" w:type="dxa"/>
            <w:gridSpan w:val="2"/>
            <w:vAlign w:val="center"/>
          </w:tcPr>
          <w:p w:rsidR="004A6F88" w:rsidRDefault="004A6F88" w:rsidP="001C0575">
            <w:pPr>
              <w:spacing w:line="600" w:lineRule="exact"/>
              <w:jc w:val="center"/>
              <w:rPr>
                <w:rFonts w:eastAsia="黑体"/>
              </w:rPr>
            </w:pPr>
            <w:r>
              <w:rPr>
                <w:rFonts w:eastAsia="黑体"/>
              </w:rPr>
              <w:t>142110900904</w:t>
            </w:r>
          </w:p>
        </w:tc>
        <w:tc>
          <w:tcPr>
            <w:tcW w:w="5103" w:type="dxa"/>
            <w:vAlign w:val="center"/>
          </w:tcPr>
          <w:p w:rsidR="004A6F88" w:rsidRPr="000A5126" w:rsidRDefault="004A6F88" w:rsidP="001C0575">
            <w:pPr>
              <w:spacing w:line="200" w:lineRule="atLeast"/>
              <w:rPr>
                <w:rFonts w:hAnsi="宋体"/>
              </w:rPr>
            </w:pPr>
            <w:r w:rsidRPr="000A5126">
              <w:rPr>
                <w:rFonts w:ascii="宋体" w:hint="eastAsia"/>
              </w:rPr>
              <w:t>项目跟踪和</w:t>
            </w:r>
            <w:proofErr w:type="gramStart"/>
            <w:r w:rsidRPr="000A5126">
              <w:rPr>
                <w:rFonts w:ascii="宋体" w:hint="eastAsia"/>
              </w:rPr>
              <w:t>项目挣值分析</w:t>
            </w:r>
            <w:proofErr w:type="gramEnd"/>
          </w:p>
        </w:tc>
        <w:tc>
          <w:tcPr>
            <w:tcW w:w="2092" w:type="dxa"/>
            <w:vAlign w:val="center"/>
          </w:tcPr>
          <w:p w:rsidR="004A6F88" w:rsidRPr="00371EA8" w:rsidRDefault="004A6F88" w:rsidP="001C0575">
            <w:pPr>
              <w:spacing w:line="400" w:lineRule="exact"/>
              <w:jc w:val="center"/>
              <w:rPr>
                <w:rFonts w:ascii="宋体" w:hAnsi="宋体"/>
                <w:szCs w:val="21"/>
              </w:rPr>
            </w:pPr>
            <w:r>
              <w:rPr>
                <w:rFonts w:ascii="宋体" w:hAnsi="宋体" w:hint="eastAsia"/>
                <w:szCs w:val="21"/>
              </w:rPr>
              <w:t>综合</w:t>
            </w:r>
          </w:p>
        </w:tc>
      </w:tr>
      <w:tr w:rsidR="004A6F88" w:rsidRPr="00614EC1" w:rsidTr="001C0575">
        <w:tc>
          <w:tcPr>
            <w:tcW w:w="2093" w:type="dxa"/>
            <w:gridSpan w:val="2"/>
            <w:vAlign w:val="center"/>
          </w:tcPr>
          <w:p w:rsidR="004A6F88" w:rsidRDefault="004A6F88" w:rsidP="001C0575">
            <w:pPr>
              <w:spacing w:line="600" w:lineRule="exact"/>
              <w:jc w:val="center"/>
              <w:rPr>
                <w:rFonts w:ascii="宋体"/>
              </w:rPr>
            </w:pPr>
            <w:r>
              <w:rPr>
                <w:rFonts w:eastAsia="黑体"/>
              </w:rPr>
              <w:t>1421109009</w:t>
            </w:r>
            <w:r>
              <w:rPr>
                <w:rFonts w:eastAsia="黑体" w:hint="eastAsia"/>
              </w:rPr>
              <w:t>05</w:t>
            </w:r>
          </w:p>
        </w:tc>
        <w:tc>
          <w:tcPr>
            <w:tcW w:w="5103" w:type="dxa"/>
            <w:vAlign w:val="center"/>
          </w:tcPr>
          <w:p w:rsidR="004A6F88" w:rsidRDefault="004A6F88" w:rsidP="001C0575">
            <w:pPr>
              <w:spacing w:line="200" w:lineRule="atLeast"/>
              <w:rPr>
                <w:rFonts w:ascii="宋体" w:hAnsi="宋体"/>
              </w:rPr>
            </w:pPr>
            <w:r>
              <w:rPr>
                <w:rFonts w:hAnsi="宋体" w:hint="eastAsia"/>
              </w:rPr>
              <w:t>项目沟通</w:t>
            </w:r>
          </w:p>
        </w:tc>
        <w:tc>
          <w:tcPr>
            <w:tcW w:w="2092" w:type="dxa"/>
            <w:vAlign w:val="center"/>
          </w:tcPr>
          <w:p w:rsidR="004A6F88" w:rsidRPr="00371EA8" w:rsidRDefault="004A6F88" w:rsidP="001C0575">
            <w:pPr>
              <w:spacing w:line="400" w:lineRule="exact"/>
              <w:jc w:val="center"/>
              <w:rPr>
                <w:rFonts w:ascii="宋体" w:hAnsi="宋体"/>
                <w:szCs w:val="21"/>
              </w:rPr>
            </w:pPr>
            <w:r>
              <w:rPr>
                <w:rFonts w:ascii="宋体" w:hAnsi="宋体" w:hint="eastAsia"/>
                <w:szCs w:val="21"/>
              </w:rPr>
              <w:t>综合</w:t>
            </w:r>
          </w:p>
        </w:tc>
      </w:tr>
      <w:tr w:rsidR="00614EC1" w:rsidTr="00614EC1">
        <w:tblPrEx>
          <w:tblLook w:val="01E0"/>
        </w:tblPrEx>
        <w:trPr>
          <w:cantSplit/>
          <w:trHeight w:val="4631"/>
        </w:trPr>
        <w:tc>
          <w:tcPr>
            <w:tcW w:w="465" w:type="dxa"/>
            <w:vMerge w:val="restart"/>
            <w:vAlign w:val="center"/>
          </w:tcPr>
          <w:p w:rsidR="00614EC1" w:rsidRDefault="00614EC1" w:rsidP="00416D38">
            <w:pPr>
              <w:spacing w:line="240" w:lineRule="exact"/>
              <w:rPr>
                <w:b/>
                <w:bCs/>
                <w:color w:val="000000"/>
                <w:szCs w:val="18"/>
              </w:rPr>
            </w:pPr>
            <w:r>
              <w:br w:type="page"/>
            </w:r>
          </w:p>
          <w:p w:rsidR="00614EC1" w:rsidRDefault="00614EC1" w:rsidP="00416D38">
            <w:pPr>
              <w:spacing w:line="240" w:lineRule="exact"/>
              <w:rPr>
                <w:rFonts w:ascii="宋体" w:hAnsi="宋体"/>
                <w:b/>
                <w:bCs/>
                <w:color w:val="000000"/>
                <w:szCs w:val="18"/>
              </w:rPr>
            </w:pPr>
            <w:r>
              <w:rPr>
                <w:rFonts w:ascii="宋体" w:hAnsi="宋体" w:hint="eastAsia"/>
                <w:b/>
                <w:bCs/>
                <w:color w:val="000000"/>
                <w:szCs w:val="18"/>
              </w:rPr>
              <w:t>评</w:t>
            </w: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r>
              <w:rPr>
                <w:rFonts w:ascii="宋体" w:hAnsi="宋体" w:hint="eastAsia"/>
                <w:b/>
                <w:bCs/>
                <w:color w:val="000000"/>
                <w:szCs w:val="18"/>
              </w:rPr>
              <w:t>审</w:t>
            </w: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r>
              <w:rPr>
                <w:rFonts w:ascii="宋体" w:hAnsi="宋体" w:hint="eastAsia"/>
                <w:b/>
                <w:bCs/>
                <w:color w:val="000000"/>
                <w:szCs w:val="18"/>
              </w:rPr>
              <w:t>意</w:t>
            </w: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b/>
                <w:bCs/>
                <w:color w:val="000000"/>
                <w:szCs w:val="18"/>
              </w:rPr>
            </w:pPr>
            <w:r>
              <w:rPr>
                <w:rFonts w:ascii="宋体" w:hAnsi="宋体" w:hint="eastAsia"/>
                <w:b/>
                <w:bCs/>
                <w:color w:val="000000"/>
                <w:szCs w:val="18"/>
              </w:rPr>
              <w:t>见</w:t>
            </w:r>
          </w:p>
        </w:tc>
        <w:tc>
          <w:tcPr>
            <w:tcW w:w="8823" w:type="dxa"/>
            <w:gridSpan w:val="3"/>
            <w:vAlign w:val="center"/>
          </w:tcPr>
          <w:p w:rsidR="00614EC1" w:rsidRDefault="00614EC1" w:rsidP="00416D38">
            <w:pPr>
              <w:spacing w:line="240" w:lineRule="exact"/>
              <w:rPr>
                <w:rFonts w:ascii="宋体" w:hAnsi="宋体"/>
                <w:bCs/>
                <w:color w:val="000000"/>
                <w:szCs w:val="18"/>
              </w:rPr>
            </w:pPr>
            <w:r>
              <w:rPr>
                <w:rFonts w:hAnsi="宋体"/>
                <w:b/>
                <w:bCs/>
                <w:color w:val="000000"/>
                <w:szCs w:val="18"/>
              </w:rPr>
              <w:t>实验室</w:t>
            </w:r>
            <w:r>
              <w:rPr>
                <w:rFonts w:ascii="宋体" w:hAnsi="宋体" w:hint="eastAsia"/>
                <w:b/>
                <w:bCs/>
                <w:color w:val="000000"/>
                <w:szCs w:val="18"/>
              </w:rPr>
              <w:t>主任或课程</w:t>
            </w:r>
            <w:r>
              <w:rPr>
                <w:rFonts w:hAnsi="宋体"/>
                <w:b/>
                <w:bCs/>
                <w:color w:val="000000"/>
                <w:szCs w:val="18"/>
              </w:rPr>
              <w:t>负责人意见</w:t>
            </w:r>
            <w:r>
              <w:rPr>
                <w:rFonts w:ascii="宋体" w:hAnsi="宋体" w:hint="eastAsia"/>
                <w:bCs/>
                <w:color w:val="000000"/>
                <w:szCs w:val="18"/>
              </w:rPr>
              <w:t>（请说明该实验项目是否可以认定为综合性、设计性实验项目，是否同意见开设）</w:t>
            </w:r>
          </w:p>
          <w:p w:rsidR="00614EC1" w:rsidRDefault="00614EC1" w:rsidP="00416D38">
            <w:pPr>
              <w:spacing w:line="240" w:lineRule="exact"/>
              <w:rPr>
                <w:rFonts w:ascii="宋体" w:hAnsi="宋体"/>
                <w:bCs/>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ind w:firstLineChars="2837" w:firstLine="5958"/>
              <w:rPr>
                <w:color w:val="000000"/>
                <w:szCs w:val="18"/>
              </w:rPr>
            </w:pPr>
            <w:r>
              <w:rPr>
                <w:rFonts w:hAnsi="宋体"/>
                <w:color w:val="000000"/>
                <w:szCs w:val="18"/>
              </w:rPr>
              <w:t>签名：</w:t>
            </w:r>
          </w:p>
          <w:p w:rsidR="00614EC1" w:rsidRDefault="00614EC1" w:rsidP="00416D38">
            <w:pPr>
              <w:spacing w:line="240" w:lineRule="exact"/>
              <w:ind w:firstLineChars="3387" w:firstLine="7113"/>
              <w:rPr>
                <w:color w:val="000000"/>
                <w:szCs w:val="18"/>
              </w:rPr>
            </w:pPr>
            <w:r>
              <w:rPr>
                <w:rFonts w:hAnsi="宋体"/>
                <w:color w:val="000000"/>
                <w:szCs w:val="18"/>
              </w:rPr>
              <w:t>年　　月　　日</w:t>
            </w:r>
          </w:p>
        </w:tc>
      </w:tr>
      <w:tr w:rsidR="00614EC1" w:rsidTr="00614EC1">
        <w:tblPrEx>
          <w:tblLook w:val="01E0"/>
        </w:tblPrEx>
        <w:trPr>
          <w:cantSplit/>
          <w:trHeight w:val="4825"/>
        </w:trPr>
        <w:tc>
          <w:tcPr>
            <w:tcW w:w="465" w:type="dxa"/>
            <w:vMerge/>
            <w:vAlign w:val="center"/>
          </w:tcPr>
          <w:p w:rsidR="00614EC1" w:rsidRDefault="00614EC1" w:rsidP="00416D38">
            <w:pPr>
              <w:spacing w:line="240" w:lineRule="exact"/>
              <w:rPr>
                <w:color w:val="000000"/>
                <w:szCs w:val="18"/>
              </w:rPr>
            </w:pPr>
          </w:p>
        </w:tc>
        <w:tc>
          <w:tcPr>
            <w:tcW w:w="8823" w:type="dxa"/>
            <w:gridSpan w:val="3"/>
            <w:vAlign w:val="center"/>
          </w:tcPr>
          <w:p w:rsidR="00614EC1" w:rsidRDefault="00614EC1" w:rsidP="00416D38">
            <w:pPr>
              <w:spacing w:line="240" w:lineRule="exact"/>
              <w:rPr>
                <w:color w:val="000000"/>
                <w:szCs w:val="18"/>
              </w:rPr>
            </w:pPr>
            <w:r>
              <w:rPr>
                <w:rFonts w:hAnsi="宋体" w:hint="eastAsia"/>
                <w:b/>
                <w:bCs/>
                <w:color w:val="000000"/>
                <w:szCs w:val="18"/>
              </w:rPr>
              <w:t>学院</w:t>
            </w:r>
            <w:r>
              <w:rPr>
                <w:rFonts w:ascii="宋体" w:hAnsi="宋体" w:hint="eastAsia"/>
                <w:b/>
                <w:color w:val="000000"/>
                <w:szCs w:val="21"/>
              </w:rPr>
              <w:t>评审</w:t>
            </w:r>
            <w:r>
              <w:rPr>
                <w:rFonts w:hAnsi="宋体"/>
                <w:b/>
                <w:bCs/>
                <w:color w:val="000000"/>
                <w:szCs w:val="18"/>
              </w:rPr>
              <w:t>意见</w:t>
            </w: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ind w:firstLineChars="2600" w:firstLine="5460"/>
              <w:rPr>
                <w:color w:val="000000"/>
                <w:szCs w:val="18"/>
              </w:rPr>
            </w:pPr>
            <w:r>
              <w:rPr>
                <w:rFonts w:hAnsi="宋体"/>
                <w:color w:val="000000"/>
                <w:szCs w:val="18"/>
              </w:rPr>
              <w:t>签名：</w:t>
            </w:r>
            <w:r>
              <w:rPr>
                <w:color w:val="000000"/>
                <w:szCs w:val="18"/>
              </w:rPr>
              <w:t xml:space="preserve">                 </w:t>
            </w:r>
            <w:r>
              <w:rPr>
                <w:rFonts w:hAnsi="宋体"/>
                <w:color w:val="000000"/>
                <w:szCs w:val="18"/>
              </w:rPr>
              <w:t>（盖章）</w:t>
            </w:r>
          </w:p>
          <w:p w:rsidR="00614EC1" w:rsidRDefault="00614EC1" w:rsidP="00416D38">
            <w:pPr>
              <w:spacing w:line="240" w:lineRule="exact"/>
              <w:rPr>
                <w:color w:val="000000"/>
                <w:szCs w:val="18"/>
              </w:rPr>
            </w:pPr>
          </w:p>
          <w:p w:rsidR="00614EC1" w:rsidRDefault="00614EC1" w:rsidP="00416D38">
            <w:pPr>
              <w:wordWrap w:val="0"/>
              <w:spacing w:line="240" w:lineRule="exact"/>
              <w:ind w:right="420" w:firstLine="6630"/>
              <w:jc w:val="center"/>
              <w:rPr>
                <w:color w:val="000000"/>
                <w:szCs w:val="18"/>
              </w:rPr>
            </w:pPr>
            <w:r>
              <w:rPr>
                <w:rFonts w:hAnsi="宋体"/>
                <w:color w:val="000000"/>
                <w:szCs w:val="18"/>
              </w:rPr>
              <w:t>年　　月　　日</w:t>
            </w:r>
          </w:p>
        </w:tc>
      </w:tr>
    </w:tbl>
    <w:p w:rsidR="009E4F03" w:rsidRDefault="00614EC1" w:rsidP="009E4F03">
      <w:pPr>
        <w:jc w:val="center"/>
        <w:rPr>
          <w:bCs/>
          <w:sz w:val="28"/>
          <w:szCs w:val="28"/>
        </w:rPr>
      </w:pPr>
      <w:r>
        <w:rPr>
          <w:bCs/>
          <w:sz w:val="28"/>
          <w:szCs w:val="28"/>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902"/>
        <w:gridCol w:w="180"/>
        <w:gridCol w:w="180"/>
        <w:gridCol w:w="1260"/>
        <w:gridCol w:w="894"/>
        <w:gridCol w:w="366"/>
        <w:gridCol w:w="714"/>
        <w:gridCol w:w="720"/>
        <w:gridCol w:w="6"/>
        <w:gridCol w:w="354"/>
        <w:gridCol w:w="1083"/>
        <w:gridCol w:w="1080"/>
        <w:gridCol w:w="1084"/>
      </w:tblGrid>
      <w:tr w:rsidR="009E4F03" w:rsidTr="00CC14B6">
        <w:tc>
          <w:tcPr>
            <w:tcW w:w="1547" w:type="dxa"/>
            <w:gridSpan w:val="3"/>
            <w:vAlign w:val="center"/>
          </w:tcPr>
          <w:p w:rsidR="009E4F03" w:rsidRDefault="009E4F03" w:rsidP="00B3310E">
            <w:pPr>
              <w:spacing w:line="240" w:lineRule="exact"/>
              <w:jc w:val="center"/>
              <w:rPr>
                <w:b/>
                <w:bCs/>
                <w:color w:val="000000"/>
                <w:szCs w:val="18"/>
              </w:rPr>
            </w:pPr>
            <w:r>
              <w:rPr>
                <w:rFonts w:hAnsi="宋体"/>
                <w:b/>
                <w:bCs/>
                <w:color w:val="000000"/>
                <w:szCs w:val="18"/>
              </w:rPr>
              <w:t>实验项目名称</w:t>
            </w:r>
          </w:p>
        </w:tc>
        <w:tc>
          <w:tcPr>
            <w:tcW w:w="4140" w:type="dxa"/>
            <w:gridSpan w:val="7"/>
            <w:vAlign w:val="center"/>
          </w:tcPr>
          <w:p w:rsidR="009E4F03" w:rsidRDefault="004A6F88" w:rsidP="00072053">
            <w:pPr>
              <w:spacing w:line="240" w:lineRule="exact"/>
              <w:jc w:val="center"/>
              <w:rPr>
                <w:color w:val="000000"/>
                <w:szCs w:val="18"/>
              </w:rPr>
            </w:pPr>
            <w:r w:rsidRPr="00D24935">
              <w:rPr>
                <w:rFonts w:hint="eastAsia"/>
              </w:rPr>
              <w:t>项目创建以及项目计划编制、评估和调整</w:t>
            </w:r>
          </w:p>
        </w:tc>
        <w:tc>
          <w:tcPr>
            <w:tcW w:w="1437" w:type="dxa"/>
            <w:gridSpan w:val="2"/>
            <w:vAlign w:val="center"/>
          </w:tcPr>
          <w:p w:rsidR="009E4F03" w:rsidRDefault="009E4F03" w:rsidP="00B3310E">
            <w:pPr>
              <w:spacing w:line="240" w:lineRule="exact"/>
              <w:jc w:val="center"/>
              <w:rPr>
                <w:color w:val="000000"/>
                <w:szCs w:val="18"/>
              </w:rPr>
            </w:pPr>
            <w:r>
              <w:rPr>
                <w:rFonts w:hAnsi="宋体"/>
                <w:b/>
                <w:bCs/>
                <w:color w:val="000000"/>
                <w:szCs w:val="18"/>
              </w:rPr>
              <w:t>项目性质</w:t>
            </w:r>
          </w:p>
        </w:tc>
        <w:tc>
          <w:tcPr>
            <w:tcW w:w="2164" w:type="dxa"/>
            <w:gridSpan w:val="2"/>
            <w:vAlign w:val="center"/>
          </w:tcPr>
          <w:p w:rsidR="009E4F03" w:rsidRDefault="009E4F03" w:rsidP="00072053">
            <w:pPr>
              <w:spacing w:line="240" w:lineRule="exact"/>
              <w:jc w:val="center"/>
              <w:rPr>
                <w:rFonts w:ascii="宋体" w:hAnsi="宋体"/>
                <w:color w:val="000000"/>
                <w:szCs w:val="18"/>
              </w:rPr>
            </w:pPr>
            <w:r>
              <w:rPr>
                <w:rFonts w:ascii="宋体" w:hAnsi="宋体"/>
                <w:color w:val="000000"/>
                <w:szCs w:val="18"/>
              </w:rPr>
              <w:t>综合性</w:t>
            </w:r>
            <w:r w:rsidR="00072053">
              <w:rPr>
                <w:rFonts w:ascii="宋体" w:hAnsi="宋体"/>
                <w:color w:val="000000"/>
                <w:szCs w:val="18"/>
              </w:rPr>
              <w:sym w:font="Wingdings 2" w:char="F052"/>
            </w:r>
            <w:r>
              <w:rPr>
                <w:rFonts w:ascii="宋体" w:hAnsi="宋体" w:hint="eastAsia"/>
                <w:color w:val="000000"/>
                <w:szCs w:val="18"/>
              </w:rPr>
              <w:t xml:space="preserve">  </w:t>
            </w:r>
            <w:r>
              <w:rPr>
                <w:rFonts w:ascii="宋体" w:hAnsi="宋体"/>
                <w:color w:val="000000"/>
                <w:szCs w:val="18"/>
              </w:rPr>
              <w:t>设计性□</w:t>
            </w:r>
          </w:p>
        </w:tc>
      </w:tr>
      <w:tr w:rsidR="009E4F03" w:rsidTr="00CC14B6">
        <w:trPr>
          <w:trHeight w:val="444"/>
        </w:trPr>
        <w:tc>
          <w:tcPr>
            <w:tcW w:w="1547" w:type="dxa"/>
            <w:gridSpan w:val="3"/>
            <w:vAlign w:val="center"/>
          </w:tcPr>
          <w:p w:rsidR="009E4F03" w:rsidRDefault="009E4F03" w:rsidP="00B3310E">
            <w:pPr>
              <w:spacing w:line="240" w:lineRule="exact"/>
              <w:jc w:val="center"/>
              <w:rPr>
                <w:b/>
                <w:bCs/>
                <w:color w:val="000000"/>
                <w:szCs w:val="18"/>
              </w:rPr>
            </w:pPr>
            <w:r>
              <w:rPr>
                <w:rFonts w:hAnsi="宋体"/>
                <w:b/>
                <w:bCs/>
                <w:color w:val="000000"/>
                <w:szCs w:val="18"/>
              </w:rPr>
              <w:t>实验类别</w:t>
            </w:r>
          </w:p>
        </w:tc>
        <w:tc>
          <w:tcPr>
            <w:tcW w:w="2700" w:type="dxa"/>
            <w:gridSpan w:val="4"/>
            <w:vAlign w:val="center"/>
          </w:tcPr>
          <w:p w:rsidR="009E4F03" w:rsidRDefault="009E4F03" w:rsidP="00072053">
            <w:pPr>
              <w:spacing w:line="240" w:lineRule="exact"/>
              <w:ind w:leftChars="-50" w:left="-105" w:rightChars="-50" w:right="-105"/>
              <w:rPr>
                <w:rFonts w:ascii="宋体" w:hAnsi="宋体"/>
                <w:color w:val="000000"/>
                <w:spacing w:val="-6"/>
                <w:szCs w:val="18"/>
              </w:rPr>
            </w:pPr>
            <w:r>
              <w:rPr>
                <w:rFonts w:ascii="宋体" w:hAnsi="宋体"/>
                <w:color w:val="000000"/>
                <w:spacing w:val="-6"/>
                <w:szCs w:val="18"/>
              </w:rPr>
              <w:t>基础□　专业基础□　专业</w:t>
            </w:r>
            <w:r w:rsidR="00072053">
              <w:rPr>
                <w:rFonts w:ascii="宋体" w:hAnsi="宋体"/>
                <w:color w:val="000000"/>
                <w:spacing w:val="-6"/>
                <w:szCs w:val="18"/>
              </w:rPr>
              <w:sym w:font="Wingdings 2" w:char="F052"/>
            </w:r>
          </w:p>
        </w:tc>
        <w:tc>
          <w:tcPr>
            <w:tcW w:w="1440" w:type="dxa"/>
            <w:gridSpan w:val="3"/>
            <w:vAlign w:val="center"/>
          </w:tcPr>
          <w:p w:rsidR="009E4F03" w:rsidRDefault="009E4F03" w:rsidP="00B3310E">
            <w:pPr>
              <w:spacing w:line="240" w:lineRule="exact"/>
              <w:ind w:rightChars="-50" w:right="-105"/>
              <w:rPr>
                <w:rFonts w:ascii="宋体" w:hAnsi="宋体"/>
                <w:color w:val="000000"/>
                <w:spacing w:val="-6"/>
                <w:szCs w:val="18"/>
              </w:rPr>
            </w:pPr>
            <w:r>
              <w:rPr>
                <w:rFonts w:hAnsi="宋体"/>
                <w:b/>
                <w:bCs/>
                <w:color w:val="000000"/>
                <w:szCs w:val="18"/>
              </w:rPr>
              <w:t>所属课程性质</w:t>
            </w:r>
          </w:p>
        </w:tc>
        <w:tc>
          <w:tcPr>
            <w:tcW w:w="1437" w:type="dxa"/>
            <w:gridSpan w:val="2"/>
            <w:vAlign w:val="center"/>
          </w:tcPr>
          <w:p w:rsidR="009E4F03" w:rsidRDefault="009E4F03" w:rsidP="004A6F88">
            <w:pPr>
              <w:spacing w:line="240" w:lineRule="exact"/>
              <w:ind w:rightChars="-50" w:right="-105"/>
              <w:rPr>
                <w:rFonts w:ascii="宋体" w:hAnsi="宋体"/>
                <w:color w:val="000000"/>
                <w:spacing w:val="-6"/>
                <w:szCs w:val="18"/>
              </w:rPr>
            </w:pPr>
            <w:r>
              <w:rPr>
                <w:rFonts w:ascii="宋体" w:hAnsi="宋体"/>
                <w:color w:val="000000"/>
                <w:spacing w:val="-20"/>
                <w:szCs w:val="18"/>
              </w:rPr>
              <w:t>必修</w:t>
            </w:r>
            <w:r w:rsidR="004A6F88">
              <w:rPr>
                <w:rFonts w:ascii="宋体" w:hAnsi="宋体"/>
                <w:color w:val="000000"/>
                <w:spacing w:val="-20"/>
                <w:szCs w:val="18"/>
              </w:rPr>
              <w:t>□</w:t>
            </w:r>
            <w:r>
              <w:rPr>
                <w:rFonts w:ascii="宋体" w:hAnsi="宋体"/>
                <w:color w:val="000000"/>
                <w:spacing w:val="-20"/>
                <w:szCs w:val="18"/>
              </w:rPr>
              <w:t xml:space="preserve">   选修 </w:t>
            </w:r>
            <w:r w:rsidR="004A6F88">
              <w:rPr>
                <w:rFonts w:ascii="宋体" w:hAnsi="宋体"/>
                <w:color w:val="000000"/>
                <w:spacing w:val="-20"/>
                <w:szCs w:val="18"/>
              </w:rPr>
              <w:sym w:font="Wingdings 2" w:char="F052"/>
            </w:r>
          </w:p>
        </w:tc>
        <w:tc>
          <w:tcPr>
            <w:tcW w:w="1080" w:type="dxa"/>
            <w:vAlign w:val="center"/>
          </w:tcPr>
          <w:p w:rsidR="009E4F03" w:rsidRDefault="009E4F03" w:rsidP="00B3310E">
            <w:pPr>
              <w:spacing w:line="240" w:lineRule="exact"/>
              <w:jc w:val="center"/>
              <w:rPr>
                <w:color w:val="000000"/>
                <w:szCs w:val="18"/>
              </w:rPr>
            </w:pPr>
            <w:r>
              <w:rPr>
                <w:rFonts w:hAnsi="宋体"/>
                <w:b/>
                <w:bCs/>
                <w:color w:val="000000"/>
                <w:szCs w:val="18"/>
              </w:rPr>
              <w:t>实验学时</w:t>
            </w:r>
          </w:p>
        </w:tc>
        <w:tc>
          <w:tcPr>
            <w:tcW w:w="1084" w:type="dxa"/>
            <w:vAlign w:val="center"/>
          </w:tcPr>
          <w:p w:rsidR="009E4F03" w:rsidRDefault="004A6F88" w:rsidP="00B3310E">
            <w:pPr>
              <w:spacing w:line="240" w:lineRule="exact"/>
              <w:ind w:leftChars="-50" w:left="-105" w:rightChars="-50" w:right="-105"/>
              <w:jc w:val="center"/>
              <w:rPr>
                <w:color w:val="000000"/>
                <w:szCs w:val="18"/>
              </w:rPr>
            </w:pPr>
            <w:r>
              <w:rPr>
                <w:rFonts w:hint="eastAsia"/>
                <w:color w:val="000000"/>
                <w:szCs w:val="18"/>
              </w:rPr>
              <w:t>10</w:t>
            </w:r>
          </w:p>
        </w:tc>
      </w:tr>
      <w:tr w:rsidR="009E4F03" w:rsidTr="00CC14B6">
        <w:trPr>
          <w:trHeight w:val="408"/>
        </w:trPr>
        <w:tc>
          <w:tcPr>
            <w:tcW w:w="4247" w:type="dxa"/>
            <w:gridSpan w:val="7"/>
            <w:vAlign w:val="center"/>
          </w:tcPr>
          <w:p w:rsidR="009E4F03" w:rsidRDefault="009E4F03" w:rsidP="00B3310E">
            <w:pPr>
              <w:spacing w:line="240" w:lineRule="exact"/>
              <w:ind w:leftChars="-50" w:left="-105" w:rightChars="-50" w:right="-105"/>
              <w:rPr>
                <w:rFonts w:ascii="宋体" w:hAnsi="宋体"/>
                <w:b/>
                <w:color w:val="000000"/>
                <w:szCs w:val="18"/>
              </w:rPr>
            </w:pPr>
            <w:r>
              <w:rPr>
                <w:rFonts w:ascii="宋体" w:hAnsi="宋体" w:hint="eastAsia"/>
                <w:b/>
                <w:color w:val="000000"/>
                <w:szCs w:val="18"/>
              </w:rPr>
              <w:t>项目简介在2006实验教学大纲中的页码</w:t>
            </w:r>
          </w:p>
        </w:tc>
        <w:tc>
          <w:tcPr>
            <w:tcW w:w="1434" w:type="dxa"/>
            <w:gridSpan w:val="2"/>
            <w:vAlign w:val="center"/>
          </w:tcPr>
          <w:p w:rsidR="009E4F03" w:rsidRDefault="00D55B5D" w:rsidP="00B3310E">
            <w:pPr>
              <w:spacing w:line="240" w:lineRule="exact"/>
              <w:ind w:rightChars="-50" w:right="-105"/>
              <w:rPr>
                <w:rFonts w:ascii="宋体" w:hAnsi="宋体"/>
                <w:color w:val="000000"/>
                <w:szCs w:val="18"/>
              </w:rPr>
            </w:pPr>
            <w:r>
              <w:rPr>
                <w:rFonts w:ascii="宋体" w:hAnsi="宋体" w:hint="eastAsia"/>
                <w:color w:val="000000"/>
                <w:szCs w:val="18"/>
              </w:rPr>
              <w:t>3</w:t>
            </w:r>
          </w:p>
        </w:tc>
        <w:tc>
          <w:tcPr>
            <w:tcW w:w="1443" w:type="dxa"/>
            <w:gridSpan w:val="3"/>
            <w:vAlign w:val="center"/>
          </w:tcPr>
          <w:p w:rsidR="009E4F03" w:rsidRDefault="009E4F03" w:rsidP="00B3310E">
            <w:pPr>
              <w:spacing w:line="240" w:lineRule="exact"/>
              <w:jc w:val="center"/>
              <w:rPr>
                <w:b/>
                <w:bCs/>
                <w:color w:val="000000"/>
                <w:szCs w:val="18"/>
              </w:rPr>
            </w:pPr>
            <w:r>
              <w:rPr>
                <w:rFonts w:hAnsi="宋体"/>
                <w:b/>
                <w:bCs/>
                <w:color w:val="000000"/>
                <w:szCs w:val="18"/>
              </w:rPr>
              <w:t>开设时间</w:t>
            </w:r>
          </w:p>
        </w:tc>
        <w:tc>
          <w:tcPr>
            <w:tcW w:w="2164" w:type="dxa"/>
            <w:gridSpan w:val="2"/>
            <w:vAlign w:val="center"/>
          </w:tcPr>
          <w:p w:rsidR="009E4F03" w:rsidRDefault="00072053" w:rsidP="00B3310E">
            <w:pPr>
              <w:spacing w:line="240" w:lineRule="exact"/>
              <w:ind w:leftChars="-50" w:left="-105" w:rightChars="-50" w:right="-105"/>
              <w:jc w:val="center"/>
              <w:rPr>
                <w:color w:val="000000"/>
                <w:szCs w:val="18"/>
              </w:rPr>
            </w:pPr>
            <w:r>
              <w:rPr>
                <w:rFonts w:hint="eastAsia"/>
                <w:color w:val="000000"/>
                <w:szCs w:val="18"/>
              </w:rPr>
              <w:t>201</w:t>
            </w:r>
            <w:r w:rsidR="007173C1">
              <w:rPr>
                <w:rFonts w:hint="eastAsia"/>
                <w:color w:val="000000"/>
                <w:szCs w:val="18"/>
              </w:rPr>
              <w:t>3</w:t>
            </w:r>
            <w:r>
              <w:rPr>
                <w:rFonts w:hint="eastAsia"/>
                <w:color w:val="000000"/>
                <w:szCs w:val="18"/>
              </w:rPr>
              <w:t>-</w:t>
            </w:r>
            <w:r w:rsidR="007173C1">
              <w:rPr>
                <w:rFonts w:hint="eastAsia"/>
                <w:color w:val="000000"/>
                <w:szCs w:val="18"/>
              </w:rPr>
              <w:t>5</w:t>
            </w:r>
            <w:r w:rsidR="006462F3">
              <w:rPr>
                <w:rFonts w:hint="eastAsia"/>
                <w:color w:val="000000"/>
                <w:szCs w:val="18"/>
              </w:rPr>
              <w:t>-</w:t>
            </w:r>
            <w:r w:rsidR="007173C1">
              <w:rPr>
                <w:rFonts w:hint="eastAsia"/>
                <w:color w:val="000000"/>
                <w:szCs w:val="18"/>
              </w:rPr>
              <w:t>8</w:t>
            </w:r>
          </w:p>
        </w:tc>
      </w:tr>
      <w:tr w:rsidR="009E4F03" w:rsidTr="00CC14B6">
        <w:trPr>
          <w:trHeight w:val="418"/>
        </w:trPr>
        <w:tc>
          <w:tcPr>
            <w:tcW w:w="1367" w:type="dxa"/>
            <w:gridSpan w:val="2"/>
            <w:vAlign w:val="center"/>
          </w:tcPr>
          <w:p w:rsidR="009E4F03" w:rsidRDefault="009E4F03" w:rsidP="00B3310E">
            <w:pPr>
              <w:spacing w:line="240" w:lineRule="exact"/>
              <w:jc w:val="center"/>
              <w:rPr>
                <w:color w:val="000000"/>
                <w:szCs w:val="18"/>
              </w:rPr>
            </w:pPr>
            <w:r>
              <w:rPr>
                <w:rFonts w:hAnsi="宋体"/>
                <w:b/>
                <w:bCs/>
                <w:color w:val="000000"/>
                <w:szCs w:val="18"/>
              </w:rPr>
              <w:t>项目负责人</w:t>
            </w:r>
          </w:p>
        </w:tc>
        <w:tc>
          <w:tcPr>
            <w:tcW w:w="1620" w:type="dxa"/>
            <w:gridSpan w:val="3"/>
            <w:vAlign w:val="center"/>
          </w:tcPr>
          <w:p w:rsidR="009E4F03" w:rsidRDefault="00072053" w:rsidP="00B3310E">
            <w:pPr>
              <w:spacing w:line="240" w:lineRule="exact"/>
              <w:rPr>
                <w:color w:val="000000"/>
                <w:szCs w:val="18"/>
              </w:rPr>
            </w:pPr>
            <w:proofErr w:type="gramStart"/>
            <w:r>
              <w:rPr>
                <w:rFonts w:hint="eastAsia"/>
                <w:color w:val="000000"/>
                <w:szCs w:val="18"/>
              </w:rPr>
              <w:t>王咏</w:t>
            </w:r>
            <w:proofErr w:type="gramEnd"/>
          </w:p>
        </w:tc>
        <w:tc>
          <w:tcPr>
            <w:tcW w:w="894" w:type="dxa"/>
            <w:vAlign w:val="center"/>
          </w:tcPr>
          <w:p w:rsidR="009E4F03" w:rsidRDefault="009E4F03" w:rsidP="00B3310E">
            <w:pPr>
              <w:spacing w:line="240" w:lineRule="exact"/>
              <w:ind w:left="72"/>
              <w:jc w:val="center"/>
              <w:rPr>
                <w:color w:val="000000"/>
                <w:szCs w:val="18"/>
              </w:rPr>
            </w:pPr>
            <w:r>
              <w:rPr>
                <w:rFonts w:hAnsi="宋体"/>
                <w:b/>
                <w:bCs/>
                <w:color w:val="000000"/>
                <w:szCs w:val="18"/>
              </w:rPr>
              <w:t>职称</w:t>
            </w:r>
          </w:p>
        </w:tc>
        <w:tc>
          <w:tcPr>
            <w:tcW w:w="1080" w:type="dxa"/>
            <w:gridSpan w:val="2"/>
            <w:vAlign w:val="center"/>
          </w:tcPr>
          <w:p w:rsidR="009E4F03" w:rsidRDefault="00072053" w:rsidP="00B3310E">
            <w:pPr>
              <w:spacing w:line="240" w:lineRule="exact"/>
              <w:rPr>
                <w:color w:val="000000"/>
                <w:szCs w:val="18"/>
              </w:rPr>
            </w:pPr>
            <w:r>
              <w:rPr>
                <w:rFonts w:hint="eastAsia"/>
                <w:color w:val="000000"/>
                <w:szCs w:val="18"/>
              </w:rPr>
              <w:t>高工</w:t>
            </w:r>
          </w:p>
        </w:tc>
        <w:tc>
          <w:tcPr>
            <w:tcW w:w="1080" w:type="dxa"/>
            <w:gridSpan w:val="3"/>
            <w:vAlign w:val="center"/>
          </w:tcPr>
          <w:p w:rsidR="009E4F03" w:rsidRDefault="009E4F03" w:rsidP="00B3310E">
            <w:pPr>
              <w:spacing w:line="240" w:lineRule="exact"/>
              <w:rPr>
                <w:color w:val="000000"/>
                <w:szCs w:val="18"/>
              </w:rPr>
            </w:pPr>
            <w:r>
              <w:rPr>
                <w:rFonts w:hAnsi="宋体"/>
                <w:b/>
                <w:bCs/>
                <w:color w:val="000000"/>
                <w:szCs w:val="18"/>
              </w:rPr>
              <w:t>联系电话</w:t>
            </w:r>
          </w:p>
        </w:tc>
        <w:tc>
          <w:tcPr>
            <w:tcW w:w="3247" w:type="dxa"/>
            <w:gridSpan w:val="3"/>
            <w:vAlign w:val="center"/>
          </w:tcPr>
          <w:p w:rsidR="009E4F03" w:rsidRDefault="00072053" w:rsidP="00B3310E">
            <w:pPr>
              <w:spacing w:line="240" w:lineRule="exact"/>
              <w:rPr>
                <w:color w:val="000000"/>
                <w:szCs w:val="18"/>
              </w:rPr>
            </w:pPr>
            <w:r>
              <w:rPr>
                <w:rFonts w:hint="eastAsia"/>
                <w:color w:val="000000"/>
                <w:szCs w:val="18"/>
              </w:rPr>
              <w:t>13858887288</w:t>
            </w:r>
          </w:p>
        </w:tc>
      </w:tr>
      <w:tr w:rsidR="009E4F03" w:rsidTr="00CC14B6">
        <w:trPr>
          <w:trHeight w:val="427"/>
        </w:trPr>
        <w:tc>
          <w:tcPr>
            <w:tcW w:w="465" w:type="dxa"/>
            <w:vMerge w:val="restart"/>
            <w:vAlign w:val="center"/>
          </w:tcPr>
          <w:p w:rsidR="009E4F03" w:rsidRDefault="009E4F03" w:rsidP="00B3310E">
            <w:pPr>
              <w:spacing w:line="240" w:lineRule="exact"/>
              <w:rPr>
                <w:rFonts w:hAnsi="宋体"/>
                <w:b/>
                <w:bCs/>
                <w:color w:val="000000"/>
                <w:szCs w:val="18"/>
              </w:rPr>
            </w:pPr>
            <w:r>
              <w:rPr>
                <w:rFonts w:hAnsi="宋体"/>
                <w:b/>
                <w:bCs/>
                <w:color w:val="000000"/>
                <w:szCs w:val="18"/>
              </w:rPr>
              <w:t>项</w:t>
            </w:r>
          </w:p>
          <w:p w:rsidR="009E4F03" w:rsidRDefault="009E4F03" w:rsidP="00B3310E">
            <w:pPr>
              <w:spacing w:line="240" w:lineRule="exact"/>
              <w:rPr>
                <w:rFonts w:hAnsi="宋体"/>
                <w:b/>
                <w:bCs/>
                <w:color w:val="000000"/>
                <w:szCs w:val="18"/>
              </w:rPr>
            </w:pPr>
            <w:r>
              <w:rPr>
                <w:rFonts w:hAnsi="宋体"/>
                <w:b/>
                <w:bCs/>
                <w:color w:val="000000"/>
                <w:szCs w:val="18"/>
              </w:rPr>
              <w:t>目</w:t>
            </w:r>
          </w:p>
          <w:p w:rsidR="009E4F03" w:rsidRDefault="009E4F03" w:rsidP="00B3310E">
            <w:pPr>
              <w:spacing w:line="240" w:lineRule="exact"/>
              <w:rPr>
                <w:color w:val="000000"/>
                <w:szCs w:val="18"/>
              </w:rPr>
            </w:pPr>
            <w:r>
              <w:rPr>
                <w:rFonts w:hAnsi="宋体"/>
                <w:b/>
                <w:bCs/>
                <w:color w:val="000000"/>
                <w:szCs w:val="18"/>
              </w:rPr>
              <w:t>参加人员</w:t>
            </w:r>
          </w:p>
        </w:tc>
        <w:tc>
          <w:tcPr>
            <w:tcW w:w="1262" w:type="dxa"/>
            <w:gridSpan w:val="3"/>
            <w:vAlign w:val="center"/>
          </w:tcPr>
          <w:p w:rsidR="009E4F03" w:rsidRDefault="009E4F03" w:rsidP="00B3310E">
            <w:pPr>
              <w:spacing w:line="240" w:lineRule="exact"/>
              <w:jc w:val="center"/>
              <w:rPr>
                <w:b/>
                <w:bCs/>
                <w:color w:val="000000"/>
                <w:szCs w:val="18"/>
              </w:rPr>
            </w:pPr>
            <w:r>
              <w:rPr>
                <w:rFonts w:hAnsi="宋体"/>
                <w:b/>
                <w:bCs/>
                <w:color w:val="000000"/>
                <w:szCs w:val="18"/>
              </w:rPr>
              <w:t>姓</w:t>
            </w:r>
            <w:r>
              <w:rPr>
                <w:b/>
                <w:bCs/>
                <w:color w:val="000000"/>
                <w:szCs w:val="18"/>
              </w:rPr>
              <w:t xml:space="preserve">  </w:t>
            </w:r>
            <w:r>
              <w:rPr>
                <w:rFonts w:hAnsi="宋体"/>
                <w:b/>
                <w:bCs/>
                <w:color w:val="000000"/>
                <w:szCs w:val="18"/>
              </w:rPr>
              <w:t>名</w:t>
            </w:r>
          </w:p>
        </w:tc>
        <w:tc>
          <w:tcPr>
            <w:tcW w:w="1260" w:type="dxa"/>
            <w:vAlign w:val="center"/>
          </w:tcPr>
          <w:p w:rsidR="009E4F03" w:rsidRDefault="009E4F03" w:rsidP="00B3310E">
            <w:pPr>
              <w:spacing w:line="240" w:lineRule="exact"/>
              <w:jc w:val="center"/>
              <w:rPr>
                <w:b/>
                <w:bCs/>
                <w:color w:val="000000"/>
                <w:szCs w:val="18"/>
              </w:rPr>
            </w:pPr>
            <w:r>
              <w:rPr>
                <w:rFonts w:hAnsi="宋体"/>
                <w:b/>
                <w:bCs/>
                <w:color w:val="000000"/>
                <w:szCs w:val="18"/>
              </w:rPr>
              <w:t>出生年月</w:t>
            </w:r>
          </w:p>
        </w:tc>
        <w:tc>
          <w:tcPr>
            <w:tcW w:w="894" w:type="dxa"/>
            <w:vAlign w:val="center"/>
          </w:tcPr>
          <w:p w:rsidR="009E4F03" w:rsidRDefault="009E4F03" w:rsidP="00B3310E">
            <w:pPr>
              <w:spacing w:line="240" w:lineRule="exact"/>
              <w:jc w:val="center"/>
              <w:rPr>
                <w:b/>
                <w:bCs/>
                <w:color w:val="000000"/>
                <w:szCs w:val="18"/>
              </w:rPr>
            </w:pPr>
            <w:r>
              <w:rPr>
                <w:rFonts w:hAnsi="宋体"/>
                <w:b/>
                <w:bCs/>
                <w:color w:val="000000"/>
                <w:szCs w:val="18"/>
              </w:rPr>
              <w:t>职</w:t>
            </w:r>
            <w:r>
              <w:rPr>
                <w:b/>
                <w:bCs/>
                <w:color w:val="000000"/>
                <w:szCs w:val="18"/>
              </w:rPr>
              <w:t xml:space="preserve">  </w:t>
            </w:r>
            <w:r>
              <w:rPr>
                <w:rFonts w:hAnsi="宋体"/>
                <w:b/>
                <w:bCs/>
                <w:color w:val="000000"/>
                <w:szCs w:val="18"/>
              </w:rPr>
              <w:t>称</w:t>
            </w:r>
          </w:p>
        </w:tc>
        <w:tc>
          <w:tcPr>
            <w:tcW w:w="4323" w:type="dxa"/>
            <w:gridSpan w:val="7"/>
            <w:vAlign w:val="center"/>
          </w:tcPr>
          <w:p w:rsidR="009E4F03" w:rsidRDefault="009E4F03" w:rsidP="00B3310E">
            <w:pPr>
              <w:spacing w:line="240" w:lineRule="exact"/>
              <w:jc w:val="center"/>
              <w:rPr>
                <w:b/>
                <w:bCs/>
                <w:color w:val="000000"/>
                <w:szCs w:val="18"/>
              </w:rPr>
            </w:pPr>
            <w:r>
              <w:rPr>
                <w:rFonts w:hAnsi="宋体"/>
                <w:b/>
                <w:bCs/>
                <w:color w:val="000000"/>
                <w:szCs w:val="18"/>
              </w:rPr>
              <w:t>分</w:t>
            </w:r>
            <w:r>
              <w:rPr>
                <w:b/>
                <w:bCs/>
                <w:color w:val="000000"/>
                <w:szCs w:val="18"/>
              </w:rPr>
              <w:t xml:space="preserve">    </w:t>
            </w:r>
            <w:r>
              <w:rPr>
                <w:rFonts w:hAnsi="宋体"/>
                <w:b/>
                <w:bCs/>
                <w:color w:val="000000"/>
                <w:szCs w:val="18"/>
              </w:rPr>
              <w:t>工</w:t>
            </w:r>
          </w:p>
        </w:tc>
        <w:tc>
          <w:tcPr>
            <w:tcW w:w="1084" w:type="dxa"/>
            <w:vAlign w:val="center"/>
          </w:tcPr>
          <w:p w:rsidR="009E4F03" w:rsidRDefault="009E4F03" w:rsidP="00B3310E">
            <w:pPr>
              <w:spacing w:line="240" w:lineRule="exact"/>
              <w:jc w:val="center"/>
              <w:rPr>
                <w:b/>
                <w:bCs/>
                <w:color w:val="000000"/>
                <w:szCs w:val="18"/>
              </w:rPr>
            </w:pPr>
            <w:r>
              <w:rPr>
                <w:rFonts w:hAnsi="宋体"/>
                <w:b/>
                <w:bCs/>
                <w:color w:val="000000"/>
                <w:szCs w:val="18"/>
              </w:rPr>
              <w:t>签</w:t>
            </w:r>
            <w:r>
              <w:rPr>
                <w:b/>
                <w:bCs/>
                <w:color w:val="000000"/>
                <w:szCs w:val="18"/>
              </w:rPr>
              <w:t xml:space="preserve">    </w:t>
            </w:r>
            <w:r>
              <w:rPr>
                <w:rFonts w:hAnsi="宋体"/>
                <w:b/>
                <w:bCs/>
                <w:color w:val="000000"/>
                <w:szCs w:val="18"/>
              </w:rPr>
              <w:t>名</w:t>
            </w:r>
          </w:p>
        </w:tc>
      </w:tr>
      <w:tr w:rsidR="009E4F03" w:rsidTr="00CC14B6">
        <w:trPr>
          <w:trHeight w:val="428"/>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427"/>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428"/>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427"/>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428"/>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8694"/>
        </w:trPr>
        <w:tc>
          <w:tcPr>
            <w:tcW w:w="465" w:type="dxa"/>
            <w:vAlign w:val="center"/>
          </w:tcPr>
          <w:p w:rsidR="009E4F03" w:rsidRDefault="009E4F03" w:rsidP="00B3310E">
            <w:pPr>
              <w:spacing w:line="240" w:lineRule="exact"/>
              <w:rPr>
                <w:b/>
                <w:bCs/>
                <w:color w:val="000000"/>
                <w:szCs w:val="18"/>
              </w:rPr>
            </w:pPr>
            <w:r>
              <w:rPr>
                <w:rFonts w:hAnsi="宋体"/>
                <w:b/>
                <w:bCs/>
                <w:color w:val="000000"/>
                <w:szCs w:val="18"/>
              </w:rPr>
              <w:t>项</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目</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实</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施</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情</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proofErr w:type="gramStart"/>
            <w:r>
              <w:rPr>
                <w:rFonts w:hAnsi="宋体"/>
                <w:b/>
                <w:bCs/>
                <w:color w:val="000000"/>
                <w:szCs w:val="18"/>
              </w:rPr>
              <w:t>况</w:t>
            </w:r>
            <w:proofErr w:type="gramEnd"/>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及</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proofErr w:type="gramStart"/>
            <w:r>
              <w:rPr>
                <w:rFonts w:hAnsi="宋体"/>
                <w:b/>
                <w:bCs/>
                <w:color w:val="000000"/>
                <w:szCs w:val="18"/>
              </w:rPr>
              <w:t>效</w:t>
            </w:r>
            <w:proofErr w:type="gramEnd"/>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果</w:t>
            </w:r>
          </w:p>
        </w:tc>
        <w:tc>
          <w:tcPr>
            <w:tcW w:w="8823" w:type="dxa"/>
            <w:gridSpan w:val="13"/>
          </w:tcPr>
          <w:p w:rsidR="009E4F03" w:rsidRDefault="009E4F03" w:rsidP="00B3310E">
            <w:pPr>
              <w:spacing w:line="240" w:lineRule="exact"/>
              <w:rPr>
                <w:color w:val="000000"/>
                <w:szCs w:val="18"/>
              </w:rPr>
            </w:pPr>
            <w:r>
              <w:rPr>
                <w:b/>
                <w:bCs/>
                <w:color w:val="000000"/>
                <w:szCs w:val="18"/>
              </w:rPr>
              <w:t>1</w:t>
            </w:r>
            <w:r>
              <w:rPr>
                <w:rFonts w:hAnsi="宋体"/>
                <w:b/>
                <w:bCs/>
                <w:color w:val="000000"/>
                <w:szCs w:val="18"/>
              </w:rPr>
              <w:t>、项目开设面向对象、人数及分组情况</w:t>
            </w:r>
          </w:p>
          <w:p w:rsidR="001C0575" w:rsidRDefault="00072053" w:rsidP="00B3310E">
            <w:pPr>
              <w:spacing w:line="240" w:lineRule="exact"/>
              <w:rPr>
                <w:rFonts w:hint="eastAsia"/>
                <w:color w:val="000000"/>
                <w:szCs w:val="18"/>
              </w:rPr>
            </w:pPr>
            <w:r>
              <w:rPr>
                <w:rFonts w:hint="eastAsia"/>
                <w:color w:val="000000"/>
                <w:szCs w:val="18"/>
              </w:rPr>
              <w:t>对象：</w:t>
            </w:r>
            <w:r w:rsidR="001C0575">
              <w:rPr>
                <w:rFonts w:hint="eastAsia"/>
                <w:color w:val="000000"/>
                <w:szCs w:val="18"/>
              </w:rPr>
              <w:t>10</w:t>
            </w:r>
            <w:r w:rsidR="001C0575">
              <w:rPr>
                <w:rFonts w:hint="eastAsia"/>
                <w:color w:val="000000"/>
                <w:szCs w:val="18"/>
              </w:rPr>
              <w:t>计本，</w:t>
            </w:r>
            <w:r w:rsidR="001C0575">
              <w:rPr>
                <w:rFonts w:hint="eastAsia"/>
                <w:color w:val="000000"/>
                <w:szCs w:val="18"/>
              </w:rPr>
              <w:t>10</w:t>
            </w:r>
            <w:r w:rsidR="001C0575">
              <w:rPr>
                <w:rFonts w:hint="eastAsia"/>
                <w:color w:val="000000"/>
                <w:szCs w:val="18"/>
              </w:rPr>
              <w:t>网工</w:t>
            </w:r>
          </w:p>
          <w:p w:rsidR="00072053" w:rsidRDefault="00072053" w:rsidP="00B3310E">
            <w:pPr>
              <w:spacing w:line="240" w:lineRule="exact"/>
              <w:rPr>
                <w:color w:val="000000"/>
                <w:szCs w:val="18"/>
              </w:rPr>
            </w:pPr>
            <w:r>
              <w:rPr>
                <w:rFonts w:hint="eastAsia"/>
                <w:color w:val="000000"/>
                <w:szCs w:val="18"/>
              </w:rPr>
              <w:t>人数：</w:t>
            </w:r>
            <w:r w:rsidR="00D55B5D">
              <w:rPr>
                <w:rFonts w:hint="eastAsia"/>
                <w:color w:val="000000"/>
                <w:szCs w:val="18"/>
              </w:rPr>
              <w:t>5</w:t>
            </w:r>
            <w:r w:rsidR="00CC46F9">
              <w:rPr>
                <w:rFonts w:hint="eastAsia"/>
                <w:color w:val="000000"/>
                <w:szCs w:val="18"/>
              </w:rPr>
              <w:t>7</w:t>
            </w:r>
            <w:r>
              <w:rPr>
                <w:rFonts w:hint="eastAsia"/>
                <w:color w:val="000000"/>
                <w:szCs w:val="18"/>
              </w:rPr>
              <w:t>人</w:t>
            </w:r>
          </w:p>
          <w:p w:rsidR="009E4F03" w:rsidRDefault="00072053" w:rsidP="00B3310E">
            <w:pPr>
              <w:spacing w:line="240" w:lineRule="exact"/>
              <w:rPr>
                <w:color w:val="000000"/>
                <w:szCs w:val="18"/>
              </w:rPr>
            </w:pPr>
            <w:r>
              <w:rPr>
                <w:rFonts w:hint="eastAsia"/>
                <w:color w:val="000000"/>
                <w:szCs w:val="18"/>
              </w:rPr>
              <w:t>分组：</w:t>
            </w:r>
            <w:r w:rsidR="00D55B5D">
              <w:rPr>
                <w:rFonts w:hint="eastAsia"/>
                <w:color w:val="000000"/>
                <w:szCs w:val="18"/>
              </w:rPr>
              <w:t>5</w:t>
            </w:r>
            <w:r w:rsidR="00CC46F9">
              <w:rPr>
                <w:rFonts w:hint="eastAsia"/>
                <w:color w:val="000000"/>
                <w:szCs w:val="18"/>
              </w:rPr>
              <w:t>7</w:t>
            </w:r>
            <w:r>
              <w:rPr>
                <w:rFonts w:hint="eastAsia"/>
                <w:color w:val="000000"/>
                <w:szCs w:val="18"/>
              </w:rPr>
              <w:t>组</w:t>
            </w:r>
          </w:p>
          <w:p w:rsidR="009E4F03" w:rsidRDefault="009E4F03" w:rsidP="00B3310E">
            <w:pPr>
              <w:spacing w:line="240" w:lineRule="exact"/>
              <w:rPr>
                <w:color w:val="000000"/>
                <w:szCs w:val="18"/>
              </w:rPr>
            </w:pPr>
          </w:p>
          <w:p w:rsidR="009E4F03" w:rsidRDefault="009E4F03" w:rsidP="00B3310E">
            <w:pPr>
              <w:spacing w:line="240" w:lineRule="exact"/>
              <w:rPr>
                <w:color w:val="000000"/>
                <w:szCs w:val="18"/>
              </w:rPr>
            </w:pPr>
            <w:r>
              <w:rPr>
                <w:b/>
                <w:bCs/>
                <w:color w:val="000000"/>
                <w:szCs w:val="18"/>
              </w:rPr>
              <w:t>2</w:t>
            </w:r>
            <w:r>
              <w:rPr>
                <w:rFonts w:hAnsi="宋体"/>
                <w:b/>
                <w:bCs/>
                <w:color w:val="000000"/>
                <w:szCs w:val="18"/>
              </w:rPr>
              <w:t>、实验目的和要求</w:t>
            </w:r>
          </w:p>
          <w:p w:rsidR="006462F3" w:rsidRPr="00B80644" w:rsidRDefault="006462F3" w:rsidP="006462F3">
            <w:pPr>
              <w:widowControl/>
              <w:numPr>
                <w:ilvl w:val="0"/>
                <w:numId w:val="23"/>
              </w:numPr>
              <w:tabs>
                <w:tab w:val="clear" w:pos="1530"/>
                <w:tab w:val="num" w:pos="0"/>
              </w:tabs>
              <w:spacing w:line="300" w:lineRule="auto"/>
              <w:ind w:hanging="1530"/>
              <w:jc w:val="left"/>
              <w:rPr>
                <w:b/>
                <w:bCs/>
                <w:szCs w:val="20"/>
              </w:rPr>
            </w:pPr>
            <w:r w:rsidRPr="00B80644">
              <w:rPr>
                <w:rFonts w:hAnsi="宋体" w:hint="eastAsia"/>
              </w:rPr>
              <w:t>掌握项目向导的使用，掌握项目启动的设置和项目进度计划编制的方法和操作。</w:t>
            </w:r>
          </w:p>
          <w:p w:rsidR="006462F3" w:rsidRPr="00575FD8" w:rsidRDefault="006462F3" w:rsidP="006462F3">
            <w:pPr>
              <w:widowControl/>
              <w:numPr>
                <w:ilvl w:val="0"/>
                <w:numId w:val="23"/>
              </w:numPr>
              <w:tabs>
                <w:tab w:val="clear" w:pos="1530"/>
                <w:tab w:val="num" w:pos="0"/>
              </w:tabs>
              <w:spacing w:line="300" w:lineRule="auto"/>
              <w:ind w:hanging="1530"/>
              <w:jc w:val="left"/>
              <w:rPr>
                <w:rFonts w:hAnsi="宋体"/>
              </w:rPr>
            </w:pPr>
            <w:r w:rsidRPr="00575FD8">
              <w:rPr>
                <w:rFonts w:hAnsi="宋体" w:hint="eastAsia"/>
              </w:rPr>
              <w:t>掌握</w:t>
            </w:r>
            <w:r w:rsidRPr="00575FD8">
              <w:rPr>
                <w:rFonts w:hAnsi="宋体"/>
              </w:rPr>
              <w:t>Project</w:t>
            </w:r>
            <w:r w:rsidRPr="00575FD8">
              <w:rPr>
                <w:rFonts w:hAnsi="宋体" w:hint="eastAsia"/>
              </w:rPr>
              <w:t>中进行项目</w:t>
            </w:r>
            <w:r>
              <w:rPr>
                <w:rFonts w:hAnsi="宋体" w:hint="eastAsia"/>
              </w:rPr>
              <w:t>范围管理、进度</w:t>
            </w:r>
            <w:r w:rsidRPr="00575FD8">
              <w:rPr>
                <w:rFonts w:hAnsi="宋体" w:hint="eastAsia"/>
              </w:rPr>
              <w:t>管理</w:t>
            </w:r>
            <w:r>
              <w:rPr>
                <w:rFonts w:hAnsi="宋体" w:hint="eastAsia"/>
              </w:rPr>
              <w:t>、资源和成本管理</w:t>
            </w:r>
            <w:r w:rsidRPr="00575FD8">
              <w:rPr>
                <w:rFonts w:hAnsi="宋体" w:hint="eastAsia"/>
              </w:rPr>
              <w:t>的流程</w:t>
            </w:r>
            <w:r>
              <w:rPr>
                <w:rFonts w:hAnsi="宋体" w:hint="eastAsia"/>
              </w:rPr>
              <w:t>和操作</w:t>
            </w:r>
            <w:r w:rsidRPr="00575FD8">
              <w:rPr>
                <w:rFonts w:hAnsi="宋体" w:hint="eastAsia"/>
              </w:rPr>
              <w:t>；</w:t>
            </w:r>
          </w:p>
          <w:p w:rsidR="006462F3" w:rsidRDefault="006462F3" w:rsidP="006462F3">
            <w:pPr>
              <w:widowControl/>
              <w:numPr>
                <w:ilvl w:val="0"/>
                <w:numId w:val="23"/>
              </w:numPr>
              <w:tabs>
                <w:tab w:val="clear" w:pos="1530"/>
                <w:tab w:val="num" w:pos="0"/>
              </w:tabs>
              <w:spacing w:line="300" w:lineRule="auto"/>
              <w:ind w:hanging="1530"/>
              <w:jc w:val="left"/>
              <w:rPr>
                <w:szCs w:val="21"/>
              </w:rPr>
            </w:pPr>
            <w:r>
              <w:rPr>
                <w:rFonts w:hAnsi="宋体"/>
              </w:rPr>
              <w:t>掌握</w:t>
            </w:r>
            <w:r>
              <w:rPr>
                <w:rFonts w:hint="eastAsia"/>
                <w:szCs w:val="21"/>
              </w:rPr>
              <w:t>Project</w:t>
            </w:r>
            <w:r>
              <w:rPr>
                <w:rFonts w:hint="eastAsia"/>
                <w:szCs w:val="21"/>
              </w:rPr>
              <w:t>中创建项目计划的流程；</w:t>
            </w:r>
          </w:p>
          <w:p w:rsidR="006462F3" w:rsidRDefault="006462F3" w:rsidP="006462F3">
            <w:pPr>
              <w:widowControl/>
              <w:numPr>
                <w:ilvl w:val="0"/>
                <w:numId w:val="23"/>
              </w:numPr>
              <w:tabs>
                <w:tab w:val="clear" w:pos="1530"/>
                <w:tab w:val="num" w:pos="0"/>
              </w:tabs>
              <w:spacing w:line="300" w:lineRule="auto"/>
              <w:ind w:hanging="1530"/>
              <w:jc w:val="left"/>
              <w:rPr>
                <w:szCs w:val="21"/>
              </w:rPr>
            </w:pPr>
            <w:r>
              <w:rPr>
                <w:rFonts w:hint="eastAsia"/>
                <w:szCs w:val="21"/>
              </w:rPr>
              <w:t>掌握定义项目基本属性、</w:t>
            </w:r>
            <w:r w:rsidRPr="003A2A24">
              <w:rPr>
                <w:rFonts w:hint="eastAsia"/>
                <w:szCs w:val="21"/>
              </w:rPr>
              <w:t>创建</w:t>
            </w:r>
            <w:r w:rsidRPr="003A2A24">
              <w:rPr>
                <w:rFonts w:hint="eastAsia"/>
                <w:szCs w:val="21"/>
              </w:rPr>
              <w:t>WBS</w:t>
            </w:r>
            <w:r w:rsidRPr="003A2A24">
              <w:rPr>
                <w:rFonts w:hint="eastAsia"/>
                <w:szCs w:val="21"/>
              </w:rPr>
              <w:t>（任务分解结构）</w:t>
            </w:r>
            <w:r>
              <w:rPr>
                <w:rFonts w:hint="eastAsia"/>
                <w:szCs w:val="21"/>
              </w:rPr>
              <w:t>以及其他附属功能</w:t>
            </w:r>
            <w:r w:rsidRPr="003A2A24">
              <w:rPr>
                <w:rFonts w:hint="eastAsia"/>
                <w:szCs w:val="21"/>
              </w:rPr>
              <w:t>和操作方法</w:t>
            </w:r>
            <w:r>
              <w:rPr>
                <w:rFonts w:hint="eastAsia"/>
                <w:szCs w:val="21"/>
              </w:rPr>
              <w:t>；</w:t>
            </w:r>
          </w:p>
          <w:p w:rsidR="006462F3" w:rsidRDefault="006462F3" w:rsidP="006462F3">
            <w:pPr>
              <w:widowControl/>
              <w:numPr>
                <w:ilvl w:val="0"/>
                <w:numId w:val="23"/>
              </w:numPr>
              <w:tabs>
                <w:tab w:val="clear" w:pos="1530"/>
                <w:tab w:val="num" w:pos="0"/>
              </w:tabs>
              <w:spacing w:line="300" w:lineRule="auto"/>
              <w:ind w:hanging="1530"/>
              <w:jc w:val="left"/>
              <w:rPr>
                <w:szCs w:val="21"/>
              </w:rPr>
            </w:pPr>
            <w:r>
              <w:rPr>
                <w:rFonts w:hAnsi="宋体"/>
              </w:rPr>
              <w:t>掌握</w:t>
            </w:r>
            <w:r>
              <w:rPr>
                <w:rFonts w:hint="eastAsia"/>
                <w:szCs w:val="21"/>
              </w:rPr>
              <w:t>Project</w:t>
            </w:r>
            <w:r>
              <w:rPr>
                <w:rFonts w:hint="eastAsia"/>
                <w:szCs w:val="21"/>
              </w:rPr>
              <w:t>中在资源管理和调配过程中的功能和操作；</w:t>
            </w:r>
          </w:p>
          <w:p w:rsidR="006462F3" w:rsidRDefault="006462F3" w:rsidP="006462F3">
            <w:pPr>
              <w:widowControl/>
              <w:numPr>
                <w:ilvl w:val="0"/>
                <w:numId w:val="23"/>
              </w:numPr>
              <w:tabs>
                <w:tab w:val="clear" w:pos="1530"/>
                <w:tab w:val="num" w:pos="0"/>
              </w:tabs>
              <w:spacing w:line="300" w:lineRule="auto"/>
              <w:ind w:hanging="1530"/>
              <w:jc w:val="left"/>
              <w:rPr>
                <w:szCs w:val="21"/>
              </w:rPr>
            </w:pPr>
            <w:r>
              <w:rPr>
                <w:rFonts w:hAnsi="宋体"/>
              </w:rPr>
              <w:t>掌握</w:t>
            </w:r>
            <w:r>
              <w:rPr>
                <w:rFonts w:hint="eastAsia"/>
                <w:szCs w:val="21"/>
              </w:rPr>
              <w:t>Project</w:t>
            </w:r>
            <w:r>
              <w:rPr>
                <w:rFonts w:hint="eastAsia"/>
                <w:szCs w:val="21"/>
              </w:rPr>
              <w:t>中</w:t>
            </w:r>
            <w:r w:rsidRPr="0050289F">
              <w:rPr>
                <w:rFonts w:hAnsi="宋体" w:hint="eastAsia"/>
              </w:rPr>
              <w:t>编制项目成本计划</w:t>
            </w:r>
            <w:r>
              <w:rPr>
                <w:rFonts w:hAnsi="宋体" w:hint="eastAsia"/>
              </w:rPr>
              <w:t>和输出成本计划的</w:t>
            </w:r>
            <w:r>
              <w:rPr>
                <w:rFonts w:hint="eastAsia"/>
                <w:szCs w:val="21"/>
              </w:rPr>
              <w:t>功能和操作；</w:t>
            </w:r>
          </w:p>
          <w:p w:rsidR="009E4F03" w:rsidRPr="00072053" w:rsidRDefault="00D55B5D" w:rsidP="006462F3">
            <w:pPr>
              <w:spacing w:line="240" w:lineRule="exact"/>
              <w:ind w:left="420"/>
              <w:rPr>
                <w:color w:val="000000"/>
                <w:szCs w:val="18"/>
              </w:rPr>
            </w:pPr>
            <w:r>
              <w:rPr>
                <w:rFonts w:ascii="宋体" w:hAnsi="宋体" w:hint="eastAsia"/>
                <w:szCs w:val="21"/>
              </w:rPr>
              <w:t xml:space="preserve"> </w:t>
            </w:r>
          </w:p>
          <w:p w:rsidR="009E4F03" w:rsidRDefault="009E4F03" w:rsidP="00B3310E">
            <w:pPr>
              <w:spacing w:line="240" w:lineRule="exact"/>
              <w:rPr>
                <w:color w:val="000000"/>
                <w:szCs w:val="18"/>
              </w:rPr>
            </w:pPr>
          </w:p>
          <w:p w:rsidR="009E4F03" w:rsidRDefault="009E4F03" w:rsidP="00B3310E">
            <w:pPr>
              <w:spacing w:line="240" w:lineRule="exact"/>
              <w:rPr>
                <w:b/>
                <w:color w:val="000000"/>
                <w:szCs w:val="18"/>
              </w:rPr>
            </w:pPr>
            <w:r>
              <w:rPr>
                <w:b/>
                <w:color w:val="000000"/>
                <w:szCs w:val="18"/>
              </w:rPr>
              <w:t>3</w:t>
            </w:r>
            <w:r>
              <w:rPr>
                <w:rFonts w:hAnsi="宋体"/>
                <w:b/>
                <w:color w:val="000000"/>
                <w:szCs w:val="18"/>
              </w:rPr>
              <w:t>、实验内容和涉及知识点</w:t>
            </w:r>
          </w:p>
          <w:p w:rsidR="006462F3" w:rsidRPr="00A971A7" w:rsidRDefault="006462F3" w:rsidP="006462F3">
            <w:pPr>
              <w:spacing w:line="300" w:lineRule="auto"/>
              <w:ind w:left="284"/>
              <w:rPr>
                <w:szCs w:val="20"/>
              </w:rPr>
            </w:pPr>
            <w:r w:rsidRPr="00A971A7">
              <w:rPr>
                <w:rFonts w:hint="eastAsia"/>
                <w:szCs w:val="20"/>
              </w:rPr>
              <w:t>你作为课程设计小组的项目经理，将带领小组的</w:t>
            </w:r>
            <w:r w:rsidRPr="00A971A7">
              <w:rPr>
                <w:rFonts w:hint="eastAsia"/>
                <w:szCs w:val="20"/>
              </w:rPr>
              <w:t>6</w:t>
            </w:r>
            <w:r w:rsidRPr="00A971A7">
              <w:rPr>
                <w:rFonts w:hint="eastAsia"/>
                <w:szCs w:val="20"/>
              </w:rPr>
              <w:t>位同学应用</w:t>
            </w:r>
            <w:r w:rsidRPr="00A971A7">
              <w:rPr>
                <w:rFonts w:hint="eastAsia"/>
                <w:szCs w:val="20"/>
              </w:rPr>
              <w:t>.net</w:t>
            </w:r>
            <w:r w:rsidRPr="00A971A7">
              <w:rPr>
                <w:rFonts w:hint="eastAsia"/>
                <w:szCs w:val="20"/>
              </w:rPr>
              <w:t>技术开发一个《图书管理系统》供某小学图书馆使用，老师要求项目经理应用</w:t>
            </w:r>
            <w:r w:rsidRPr="00A971A7">
              <w:rPr>
                <w:rFonts w:hint="eastAsia"/>
                <w:szCs w:val="20"/>
              </w:rPr>
              <w:t>Project</w:t>
            </w:r>
            <w:r w:rsidRPr="00A971A7">
              <w:rPr>
                <w:rFonts w:hint="eastAsia"/>
                <w:szCs w:val="20"/>
              </w:rPr>
              <w:t>开展项目管理工作。该项目命名为</w:t>
            </w:r>
            <w:r>
              <w:rPr>
                <w:rFonts w:hint="eastAsia"/>
                <w:szCs w:val="20"/>
              </w:rPr>
              <w:t xml:space="preserve"> </w:t>
            </w:r>
            <w:r>
              <w:rPr>
                <w:rFonts w:hint="eastAsia"/>
                <w:szCs w:val="20"/>
              </w:rPr>
              <w:t>“你的</w:t>
            </w:r>
            <w:r w:rsidRPr="00A971A7">
              <w:rPr>
                <w:rFonts w:hint="eastAsia"/>
                <w:szCs w:val="20"/>
              </w:rPr>
              <w:t>学号</w:t>
            </w:r>
            <w:r w:rsidRPr="00A971A7">
              <w:rPr>
                <w:rFonts w:hint="eastAsia"/>
                <w:szCs w:val="20"/>
              </w:rPr>
              <w:t>_1.mpp</w:t>
            </w:r>
            <w:r>
              <w:rPr>
                <w:rFonts w:hint="eastAsia"/>
                <w:szCs w:val="20"/>
              </w:rPr>
              <w:t>”。</w:t>
            </w:r>
          </w:p>
          <w:p w:rsidR="006462F3" w:rsidRDefault="006462F3" w:rsidP="006462F3">
            <w:pPr>
              <w:spacing w:line="300" w:lineRule="auto"/>
              <w:ind w:left="284"/>
              <w:rPr>
                <w:szCs w:val="20"/>
              </w:rPr>
            </w:pPr>
            <w:r w:rsidRPr="001D23A8">
              <w:rPr>
                <w:rFonts w:hint="eastAsia"/>
                <w:szCs w:val="20"/>
              </w:rPr>
              <w:t>请在</w:t>
            </w:r>
            <w:r w:rsidRPr="001D23A8">
              <w:rPr>
                <w:rFonts w:hint="eastAsia"/>
                <w:szCs w:val="20"/>
              </w:rPr>
              <w:t>Project</w:t>
            </w:r>
            <w:r w:rsidRPr="001D23A8">
              <w:rPr>
                <w:rFonts w:hint="eastAsia"/>
                <w:szCs w:val="20"/>
              </w:rPr>
              <w:t>完成如下工作：</w:t>
            </w:r>
          </w:p>
          <w:p w:rsidR="006462F3" w:rsidRPr="007B2B8F" w:rsidRDefault="006462F3" w:rsidP="006462F3">
            <w:pPr>
              <w:spacing w:line="300" w:lineRule="auto"/>
              <w:ind w:left="284"/>
              <w:rPr>
                <w:rFonts w:ascii="宋体" w:hAnsi="宋体"/>
                <w:b/>
              </w:rPr>
            </w:pPr>
            <w:r w:rsidRPr="007B2B8F">
              <w:rPr>
                <w:rFonts w:hint="eastAsia"/>
                <w:b/>
                <w:szCs w:val="20"/>
              </w:rPr>
              <w:t>1</w:t>
            </w:r>
            <w:r w:rsidRPr="007B2B8F">
              <w:rPr>
                <w:rFonts w:hint="eastAsia"/>
                <w:b/>
                <w:szCs w:val="20"/>
              </w:rPr>
              <w:t>．项目创建</w:t>
            </w:r>
          </w:p>
          <w:p w:rsidR="006462F3" w:rsidRPr="0027354C" w:rsidRDefault="006462F3" w:rsidP="006462F3">
            <w:pPr>
              <w:widowControl/>
              <w:numPr>
                <w:ilvl w:val="0"/>
                <w:numId w:val="12"/>
              </w:numPr>
              <w:spacing w:line="300" w:lineRule="auto"/>
              <w:ind w:left="284" w:firstLine="0"/>
              <w:jc w:val="left"/>
              <w:rPr>
                <w:szCs w:val="20"/>
              </w:rPr>
            </w:pPr>
            <w:r w:rsidRPr="0027354C">
              <w:rPr>
                <w:rFonts w:ascii="宋体" w:hAnsi="宋体" w:hint="eastAsia"/>
              </w:rPr>
              <w:t>定义项目的基本属性；</w:t>
            </w:r>
            <w:r w:rsidRPr="001D23A8">
              <w:rPr>
                <w:rFonts w:ascii="宋体" w:hAnsi="宋体" w:hint="eastAsia"/>
              </w:rPr>
              <w:t>项目的开始时间为20</w:t>
            </w:r>
            <w:r>
              <w:rPr>
                <w:rFonts w:ascii="宋体" w:hAnsi="宋体" w:hint="eastAsia"/>
              </w:rPr>
              <w:t>05</w:t>
            </w:r>
            <w:r w:rsidRPr="001D23A8">
              <w:rPr>
                <w:rFonts w:ascii="宋体" w:hAnsi="宋体" w:hint="eastAsia"/>
              </w:rPr>
              <w:t>年9月24日</w:t>
            </w:r>
            <w:r>
              <w:rPr>
                <w:rFonts w:ascii="宋体" w:hAnsi="宋体" w:hint="eastAsia"/>
              </w:rPr>
              <w:t>,</w:t>
            </w:r>
          </w:p>
          <w:p w:rsidR="006462F3" w:rsidRPr="001D1929" w:rsidRDefault="006462F3" w:rsidP="006462F3">
            <w:pPr>
              <w:widowControl/>
              <w:numPr>
                <w:ilvl w:val="0"/>
                <w:numId w:val="12"/>
              </w:numPr>
              <w:spacing w:line="300" w:lineRule="auto"/>
              <w:ind w:left="284" w:firstLine="0"/>
              <w:jc w:val="left"/>
              <w:rPr>
                <w:rFonts w:ascii="宋体" w:hAnsi="宋体"/>
              </w:rPr>
            </w:pPr>
            <w:r w:rsidRPr="0027354C">
              <w:rPr>
                <w:rFonts w:hint="eastAsia"/>
                <w:szCs w:val="20"/>
              </w:rPr>
              <w:t>日历设置；</w:t>
            </w:r>
          </w:p>
          <w:p w:rsidR="006462F3" w:rsidRPr="0027354C" w:rsidRDefault="006462F3" w:rsidP="006462F3">
            <w:pPr>
              <w:spacing w:line="300" w:lineRule="auto"/>
              <w:ind w:left="284"/>
              <w:rPr>
                <w:rFonts w:ascii="宋体" w:hAnsi="宋体"/>
              </w:rPr>
            </w:pPr>
            <w:r>
              <w:rPr>
                <w:rFonts w:hint="eastAsia"/>
                <w:szCs w:val="20"/>
              </w:rPr>
              <w:t>注意：</w:t>
            </w:r>
            <w:r>
              <w:rPr>
                <w:rFonts w:hint="eastAsia"/>
                <w:szCs w:val="20"/>
              </w:rPr>
              <w:t>Project2003</w:t>
            </w:r>
            <w:r>
              <w:rPr>
                <w:rFonts w:hint="eastAsia"/>
                <w:szCs w:val="20"/>
              </w:rPr>
              <w:t>提供四种日历，分别是标准日历、</w:t>
            </w:r>
            <w:r>
              <w:rPr>
                <w:rFonts w:hint="eastAsia"/>
                <w:szCs w:val="20"/>
              </w:rPr>
              <w:t>24</w:t>
            </w:r>
            <w:r>
              <w:rPr>
                <w:rFonts w:hint="eastAsia"/>
                <w:szCs w:val="20"/>
              </w:rPr>
              <w:t>小时日历，夜班日历和行政日历，仔细阅读说明理解各日历的含义。</w:t>
            </w:r>
          </w:p>
          <w:p w:rsidR="006462F3" w:rsidRPr="001D1929" w:rsidRDefault="006462F3" w:rsidP="006462F3">
            <w:pPr>
              <w:pStyle w:val="a8"/>
              <w:widowControl/>
              <w:numPr>
                <w:ilvl w:val="0"/>
                <w:numId w:val="13"/>
              </w:numPr>
              <w:spacing w:line="300" w:lineRule="auto"/>
              <w:ind w:firstLineChars="0"/>
              <w:jc w:val="left"/>
              <w:rPr>
                <w:rFonts w:ascii="宋体" w:hAnsi="宋体"/>
              </w:rPr>
            </w:pPr>
            <w:r w:rsidRPr="001D1929">
              <w:rPr>
                <w:rFonts w:ascii="宋体" w:hAnsi="宋体" w:hint="eastAsia"/>
              </w:rPr>
              <w:t>定义项目的常规工作时间为：小组成员每周一至周六工作，工作时间上午8：30——12：00，下午14:00——17：30，周日休息。</w:t>
            </w:r>
          </w:p>
          <w:p w:rsidR="006462F3" w:rsidRPr="0027354C" w:rsidRDefault="006462F3" w:rsidP="006462F3">
            <w:pPr>
              <w:pStyle w:val="a8"/>
              <w:widowControl/>
              <w:numPr>
                <w:ilvl w:val="0"/>
                <w:numId w:val="13"/>
              </w:numPr>
              <w:spacing w:line="300" w:lineRule="auto"/>
              <w:ind w:firstLineChars="0"/>
              <w:jc w:val="left"/>
              <w:rPr>
                <w:rFonts w:ascii="宋体" w:hAnsi="宋体"/>
              </w:rPr>
            </w:pPr>
            <w:r w:rsidRPr="0027354C">
              <w:rPr>
                <w:rFonts w:ascii="宋体" w:hAnsi="宋体" w:hint="eastAsia"/>
              </w:rPr>
              <w:t>2005.10.1-10.7国庆节正常放假，10.8、10.9两天上班。</w:t>
            </w:r>
          </w:p>
          <w:p w:rsidR="006462F3" w:rsidRDefault="006462F3" w:rsidP="006462F3">
            <w:pPr>
              <w:widowControl/>
              <w:numPr>
                <w:ilvl w:val="0"/>
                <w:numId w:val="12"/>
              </w:numPr>
              <w:spacing w:line="300" w:lineRule="auto"/>
              <w:jc w:val="left"/>
              <w:rPr>
                <w:rFonts w:ascii="宋体" w:hAnsi="宋体"/>
              </w:rPr>
            </w:pPr>
            <w:r>
              <w:rPr>
                <w:rFonts w:ascii="宋体" w:hAnsi="宋体" w:hint="eastAsia"/>
              </w:rPr>
              <w:lastRenderedPageBreak/>
              <w:t>定义一套附加的项目顾问日历</w:t>
            </w:r>
          </w:p>
          <w:p w:rsidR="006462F3" w:rsidRPr="001D23A8" w:rsidRDefault="006462F3" w:rsidP="006462F3">
            <w:pPr>
              <w:pStyle w:val="a8"/>
              <w:spacing w:line="300" w:lineRule="auto"/>
              <w:ind w:left="704" w:firstLineChars="0" w:firstLine="0"/>
              <w:rPr>
                <w:rFonts w:ascii="宋体" w:hAnsi="宋体"/>
              </w:rPr>
            </w:pPr>
            <w:r w:rsidRPr="001D23A8">
              <w:rPr>
                <w:rFonts w:ascii="宋体" w:hAnsi="宋体" w:hint="eastAsia"/>
              </w:rPr>
              <w:t>每周一至周五工作，工作时间上午9：00——12：00，不调休。</w:t>
            </w:r>
          </w:p>
          <w:p w:rsidR="006462F3" w:rsidRDefault="006462F3" w:rsidP="006462F3">
            <w:pPr>
              <w:widowControl/>
              <w:numPr>
                <w:ilvl w:val="0"/>
                <w:numId w:val="12"/>
              </w:numPr>
              <w:spacing w:line="300" w:lineRule="auto"/>
              <w:jc w:val="left"/>
              <w:rPr>
                <w:rFonts w:ascii="宋体" w:hAnsi="宋体"/>
              </w:rPr>
            </w:pPr>
            <w:r>
              <w:rPr>
                <w:rFonts w:ascii="宋体" w:hAnsi="宋体" w:hint="eastAsia"/>
              </w:rPr>
              <w:t>检查项目的基准日历（也称项目日历）</w:t>
            </w:r>
          </w:p>
          <w:p w:rsidR="006462F3" w:rsidRDefault="006462F3" w:rsidP="006462F3">
            <w:pPr>
              <w:pStyle w:val="a8"/>
              <w:spacing w:line="300" w:lineRule="auto"/>
              <w:ind w:left="704" w:firstLineChars="0" w:firstLine="0"/>
              <w:rPr>
                <w:rFonts w:ascii="宋体" w:hAnsi="宋体"/>
              </w:rPr>
            </w:pPr>
            <w:r w:rsidRPr="001D23A8">
              <w:rPr>
                <w:rFonts w:ascii="宋体" w:hAnsi="宋体" w:hint="eastAsia"/>
              </w:rPr>
              <w:t>所谓基准日历就是该项目所有任务和资源默认使用的日历。本项目中设置标准日历为项目基准日历。</w:t>
            </w:r>
          </w:p>
          <w:p w:rsidR="006462F3" w:rsidRDefault="006462F3" w:rsidP="006462F3">
            <w:pPr>
              <w:spacing w:line="300" w:lineRule="auto"/>
              <w:ind w:left="284"/>
              <w:rPr>
                <w:szCs w:val="20"/>
              </w:rPr>
            </w:pPr>
          </w:p>
          <w:p w:rsidR="006462F3" w:rsidRPr="007B2B8F" w:rsidRDefault="006462F3" w:rsidP="006462F3">
            <w:pPr>
              <w:spacing w:line="300" w:lineRule="auto"/>
              <w:ind w:left="284"/>
              <w:rPr>
                <w:rFonts w:ascii="宋体" w:hAnsi="宋体"/>
                <w:b/>
              </w:rPr>
            </w:pPr>
            <w:r w:rsidRPr="007B2B8F">
              <w:rPr>
                <w:rFonts w:hint="eastAsia"/>
                <w:b/>
                <w:szCs w:val="20"/>
              </w:rPr>
              <w:t>2</w:t>
            </w:r>
            <w:r w:rsidRPr="007B2B8F">
              <w:rPr>
                <w:rFonts w:hint="eastAsia"/>
                <w:b/>
                <w:szCs w:val="20"/>
              </w:rPr>
              <w:t>．范围计划和进度计划创建</w:t>
            </w:r>
          </w:p>
          <w:p w:rsidR="006462F3" w:rsidRDefault="006462F3" w:rsidP="006462F3">
            <w:pPr>
              <w:widowControl/>
              <w:numPr>
                <w:ilvl w:val="0"/>
                <w:numId w:val="14"/>
              </w:numPr>
              <w:spacing w:line="300" w:lineRule="auto"/>
              <w:jc w:val="left"/>
              <w:rPr>
                <w:rFonts w:ascii="宋体" w:hAnsi="宋体"/>
              </w:rPr>
            </w:pPr>
            <w:r>
              <w:rPr>
                <w:rFonts w:ascii="宋体" w:hAnsi="宋体" w:hint="eastAsia"/>
              </w:rPr>
              <w:t>建立任务的层次结构</w:t>
            </w:r>
          </w:p>
          <w:p w:rsidR="006462F3" w:rsidRDefault="006462F3" w:rsidP="006462F3">
            <w:pPr>
              <w:widowControl/>
              <w:numPr>
                <w:ilvl w:val="0"/>
                <w:numId w:val="14"/>
              </w:numPr>
              <w:spacing w:line="300" w:lineRule="auto"/>
              <w:jc w:val="left"/>
              <w:rPr>
                <w:rFonts w:ascii="宋体" w:hAnsi="宋体"/>
              </w:rPr>
            </w:pPr>
            <w:r w:rsidRPr="000C7BCB">
              <w:rPr>
                <w:rFonts w:ascii="宋体" w:hAnsi="宋体" w:hint="eastAsia"/>
              </w:rPr>
              <w:t>工期设定</w:t>
            </w:r>
          </w:p>
          <w:p w:rsidR="006462F3" w:rsidRPr="000C7BCB" w:rsidRDefault="006462F3" w:rsidP="006462F3">
            <w:pPr>
              <w:spacing w:line="300" w:lineRule="auto"/>
              <w:ind w:left="704"/>
              <w:rPr>
                <w:rFonts w:ascii="宋体" w:hAnsi="宋体"/>
              </w:rPr>
            </w:pPr>
            <w:r>
              <w:rPr>
                <w:rFonts w:ascii="宋体" w:hAnsi="宋体" w:hint="eastAsia"/>
              </w:rPr>
              <w:t>注意:设定的工时右侧有</w:t>
            </w:r>
            <w:proofErr w:type="gramStart"/>
            <w:r>
              <w:rPr>
                <w:rFonts w:ascii="宋体" w:hAnsi="宋体"/>
              </w:rPr>
              <w:t>”</w:t>
            </w:r>
            <w:proofErr w:type="gramEnd"/>
            <w:r>
              <w:rPr>
                <w:rFonts w:ascii="宋体" w:hAnsi="宋体" w:hint="eastAsia"/>
              </w:rPr>
              <w:t>?</w:t>
            </w:r>
            <w:r>
              <w:rPr>
                <w:rFonts w:ascii="宋体" w:hAnsi="宋体"/>
              </w:rPr>
              <w:t>”</w:t>
            </w:r>
            <w:r>
              <w:rPr>
                <w:rFonts w:ascii="宋体" w:hAnsi="宋体" w:hint="eastAsia"/>
              </w:rPr>
              <w:t>表示该时间是估计值</w:t>
            </w:r>
            <w:proofErr w:type="gramStart"/>
            <w:r>
              <w:rPr>
                <w:rFonts w:ascii="宋体" w:hAnsi="宋体" w:hint="eastAsia"/>
              </w:rPr>
              <w:t>,系统可以根据计算结果调整该值</w:t>
            </w:r>
            <w:proofErr w:type="gramEnd"/>
            <w:r>
              <w:rPr>
                <w:rFonts w:ascii="宋体" w:hAnsi="宋体" w:hint="eastAsia"/>
              </w:rPr>
              <w:t>。可以在查看任务信息时取消估计，则设定的工时就是使用者强制指定的，系统将无法自动进行修改。</w:t>
            </w:r>
          </w:p>
          <w:p w:rsidR="006462F3" w:rsidRDefault="006462F3" w:rsidP="006462F3">
            <w:pPr>
              <w:widowControl/>
              <w:numPr>
                <w:ilvl w:val="0"/>
                <w:numId w:val="14"/>
              </w:numPr>
              <w:spacing w:line="300" w:lineRule="auto"/>
              <w:jc w:val="left"/>
              <w:rPr>
                <w:rFonts w:ascii="宋体" w:hAnsi="宋体"/>
              </w:rPr>
            </w:pPr>
            <w:r>
              <w:rPr>
                <w:rFonts w:ascii="宋体" w:hAnsi="宋体" w:hint="eastAsia"/>
              </w:rPr>
              <w:t>建立任务的链接关系；</w:t>
            </w:r>
          </w:p>
          <w:p w:rsidR="006462F3" w:rsidRDefault="006462F3" w:rsidP="006462F3">
            <w:pPr>
              <w:spacing w:line="300" w:lineRule="auto"/>
              <w:ind w:left="704"/>
              <w:rPr>
                <w:rFonts w:ascii="宋体" w:hAnsi="宋体"/>
              </w:rPr>
            </w:pPr>
            <w:r>
              <w:rPr>
                <w:rFonts w:ascii="宋体" w:hAnsi="宋体" w:hint="eastAsia"/>
              </w:rPr>
              <w:t>鼠标双击链接箭头线可以修改任务链接关系</w:t>
            </w:r>
          </w:p>
          <w:p w:rsidR="006462F3" w:rsidRPr="00EB2665" w:rsidRDefault="006462F3" w:rsidP="006462F3">
            <w:pPr>
              <w:widowControl/>
              <w:numPr>
                <w:ilvl w:val="0"/>
                <w:numId w:val="14"/>
              </w:numPr>
              <w:spacing w:line="300" w:lineRule="auto"/>
              <w:jc w:val="left"/>
            </w:pPr>
            <w:r w:rsidRPr="00EB2665">
              <w:rPr>
                <w:rFonts w:ascii="宋体" w:hAnsi="宋体" w:hint="eastAsia"/>
              </w:rPr>
              <w:t>为“测试”任务增加一个WORD文件“测试方案”作为备注。</w:t>
            </w:r>
          </w:p>
          <w:p w:rsidR="006462F3" w:rsidRPr="000C7BCB" w:rsidRDefault="006462F3" w:rsidP="006462F3">
            <w:pPr>
              <w:widowControl/>
              <w:numPr>
                <w:ilvl w:val="0"/>
                <w:numId w:val="14"/>
              </w:numPr>
              <w:spacing w:line="300" w:lineRule="auto"/>
              <w:jc w:val="left"/>
              <w:rPr>
                <w:rFonts w:ascii="宋体" w:hAnsi="宋体"/>
              </w:rPr>
            </w:pPr>
            <w:r w:rsidRPr="000C7BCB">
              <w:rPr>
                <w:rFonts w:ascii="宋体" w:hAnsi="宋体" w:hint="eastAsia"/>
              </w:rPr>
              <w:t>任务关联性设定</w:t>
            </w:r>
          </w:p>
          <w:p w:rsidR="006462F3" w:rsidRPr="000C7BCB" w:rsidRDefault="006462F3" w:rsidP="006462F3">
            <w:pPr>
              <w:pStyle w:val="a8"/>
              <w:widowControl/>
              <w:numPr>
                <w:ilvl w:val="0"/>
                <w:numId w:val="15"/>
              </w:numPr>
              <w:spacing w:line="300" w:lineRule="auto"/>
              <w:ind w:firstLineChars="0"/>
              <w:jc w:val="left"/>
              <w:rPr>
                <w:rFonts w:ascii="宋体" w:hAnsi="宋体"/>
              </w:rPr>
            </w:pPr>
            <w:r w:rsidRPr="000C7BCB">
              <w:rPr>
                <w:rFonts w:ascii="宋体" w:hAnsi="宋体" w:hint="eastAsia"/>
              </w:rPr>
              <w:t>再设置一个资源日历“国庆加班日历”</w:t>
            </w:r>
          </w:p>
          <w:p w:rsidR="006462F3" w:rsidRPr="000C7BCB" w:rsidRDefault="006462F3" w:rsidP="006462F3">
            <w:pPr>
              <w:pStyle w:val="a8"/>
              <w:widowControl/>
              <w:numPr>
                <w:ilvl w:val="0"/>
                <w:numId w:val="15"/>
              </w:numPr>
              <w:spacing w:line="300" w:lineRule="auto"/>
              <w:ind w:firstLineChars="0"/>
              <w:jc w:val="left"/>
              <w:rPr>
                <w:rFonts w:ascii="宋体" w:hAnsi="宋体"/>
              </w:rPr>
            </w:pPr>
            <w:r w:rsidRPr="000C7BCB">
              <w:rPr>
                <w:rFonts w:ascii="宋体" w:hAnsi="宋体" w:hint="eastAsia"/>
              </w:rPr>
              <w:t xml:space="preserve">将“需求分析书第二次修改”关联“国庆加班日历” </w:t>
            </w:r>
          </w:p>
          <w:p w:rsidR="006462F3" w:rsidRDefault="006462F3" w:rsidP="006462F3">
            <w:pPr>
              <w:widowControl/>
              <w:numPr>
                <w:ilvl w:val="0"/>
                <w:numId w:val="14"/>
              </w:numPr>
              <w:spacing w:line="300" w:lineRule="auto"/>
              <w:jc w:val="left"/>
              <w:rPr>
                <w:rFonts w:ascii="宋体" w:hAnsi="宋体"/>
              </w:rPr>
            </w:pPr>
            <w:r>
              <w:rPr>
                <w:rFonts w:ascii="宋体" w:hAnsi="宋体" w:hint="eastAsia"/>
              </w:rPr>
              <w:t>增加一个周期性任务；</w:t>
            </w:r>
          </w:p>
          <w:p w:rsidR="006462F3" w:rsidRPr="001D23A8" w:rsidRDefault="006462F3" w:rsidP="006462F3">
            <w:pPr>
              <w:spacing w:line="300" w:lineRule="auto"/>
              <w:ind w:left="284" w:firstLineChars="236" w:firstLine="496"/>
              <w:rPr>
                <w:rFonts w:ascii="宋体" w:hAnsi="宋体"/>
              </w:rPr>
            </w:pPr>
            <w:r w:rsidRPr="001D23A8">
              <w:rPr>
                <w:rFonts w:ascii="宋体" w:hAnsi="宋体" w:hint="eastAsia"/>
              </w:rPr>
              <w:t>在需求分析和设计阶段每周召开一次例会，每次2小时；</w:t>
            </w:r>
          </w:p>
          <w:p w:rsidR="006462F3" w:rsidRDefault="006462F3" w:rsidP="006462F3">
            <w:pPr>
              <w:widowControl/>
              <w:numPr>
                <w:ilvl w:val="0"/>
                <w:numId w:val="14"/>
              </w:numPr>
              <w:spacing w:line="300" w:lineRule="auto"/>
              <w:jc w:val="left"/>
              <w:rPr>
                <w:rFonts w:ascii="宋体" w:hAnsi="宋体"/>
              </w:rPr>
            </w:pPr>
            <w:r>
              <w:rPr>
                <w:rFonts w:ascii="宋体" w:hAnsi="宋体" w:hint="eastAsia"/>
              </w:rPr>
              <w:t>设置至少3个里程碑任务；</w:t>
            </w:r>
          </w:p>
          <w:p w:rsidR="006462F3" w:rsidRDefault="006462F3" w:rsidP="006462F3">
            <w:pPr>
              <w:widowControl/>
              <w:numPr>
                <w:ilvl w:val="0"/>
                <w:numId w:val="14"/>
              </w:numPr>
              <w:spacing w:line="300" w:lineRule="auto"/>
              <w:jc w:val="left"/>
              <w:rPr>
                <w:rFonts w:ascii="宋体" w:hAnsi="宋体"/>
              </w:rPr>
            </w:pPr>
            <w:r>
              <w:rPr>
                <w:rFonts w:ascii="宋体" w:hAnsi="宋体" w:hint="eastAsia"/>
              </w:rPr>
              <w:t>进一步完善该项目，设置该项目文件的只读密码和修改权密码；</w:t>
            </w:r>
          </w:p>
          <w:p w:rsidR="006462F3" w:rsidRDefault="006462F3" w:rsidP="006462F3">
            <w:pPr>
              <w:spacing w:line="300" w:lineRule="auto"/>
              <w:ind w:left="704"/>
              <w:rPr>
                <w:rFonts w:ascii="宋体" w:hAnsi="宋体"/>
              </w:rPr>
            </w:pPr>
            <w:r>
              <w:rPr>
                <w:rFonts w:ascii="宋体" w:hAnsi="宋体" w:hint="eastAsia"/>
              </w:rPr>
              <w:t>“文件”菜单——“另存为”——“工具”——“常规选项”</w:t>
            </w:r>
          </w:p>
          <w:p w:rsidR="006462F3" w:rsidRPr="00EB2665" w:rsidRDefault="006462F3" w:rsidP="006462F3">
            <w:pPr>
              <w:spacing w:line="300" w:lineRule="auto"/>
              <w:ind w:left="704"/>
            </w:pPr>
            <w:r w:rsidRPr="00EB2665">
              <w:rPr>
                <w:rFonts w:hint="eastAsia"/>
                <w:bCs/>
              </w:rPr>
              <w:t>为项目计划文件设置只读密码和修改密码</w:t>
            </w:r>
            <w:r w:rsidRPr="00EB2665">
              <w:rPr>
                <w:rFonts w:hint="eastAsia"/>
                <w:bCs/>
              </w:rPr>
              <w:t xml:space="preserve"> </w:t>
            </w:r>
            <w:r>
              <w:rPr>
                <w:rFonts w:hint="eastAsia"/>
                <w:bCs/>
              </w:rPr>
              <w:t>后，</w:t>
            </w:r>
            <w:r w:rsidRPr="00EB2665">
              <w:rPr>
                <w:rFonts w:hint="eastAsia"/>
              </w:rPr>
              <w:t>以后对于该文件必须同时使用这两个密码才能打开并修改密码</w:t>
            </w:r>
            <w:r w:rsidRPr="00EB2665">
              <w:rPr>
                <w:rFonts w:hint="eastAsia"/>
              </w:rPr>
              <w:t xml:space="preserve"> </w:t>
            </w:r>
            <w:r>
              <w:rPr>
                <w:rFonts w:hint="eastAsia"/>
              </w:rPr>
              <w:t>；</w:t>
            </w:r>
          </w:p>
          <w:p w:rsidR="006462F3" w:rsidRDefault="006462F3" w:rsidP="006462F3">
            <w:pPr>
              <w:spacing w:line="300" w:lineRule="auto"/>
              <w:ind w:left="284" w:firstLineChars="177" w:firstLine="372"/>
            </w:pPr>
            <w:r>
              <w:rPr>
                <w:rFonts w:hint="eastAsia"/>
              </w:rPr>
              <w:t>如果</w:t>
            </w:r>
            <w:r w:rsidRPr="00EB2665">
              <w:rPr>
                <w:rFonts w:hint="eastAsia"/>
              </w:rPr>
              <w:t>只输入只读密码，对于该文件只能以只读方式打开不能修改。</w:t>
            </w:r>
          </w:p>
          <w:p w:rsidR="006462F3" w:rsidRDefault="006462F3" w:rsidP="006462F3">
            <w:pPr>
              <w:spacing w:line="300" w:lineRule="auto"/>
              <w:ind w:left="284"/>
              <w:rPr>
                <w:szCs w:val="20"/>
              </w:rPr>
            </w:pPr>
          </w:p>
          <w:p w:rsidR="006462F3" w:rsidRPr="007B2B8F" w:rsidRDefault="006462F3" w:rsidP="006462F3">
            <w:pPr>
              <w:spacing w:line="300" w:lineRule="auto"/>
              <w:ind w:left="284"/>
              <w:rPr>
                <w:rFonts w:ascii="宋体" w:hAnsi="宋体"/>
                <w:b/>
              </w:rPr>
            </w:pPr>
            <w:r w:rsidRPr="007B2B8F">
              <w:rPr>
                <w:rFonts w:hint="eastAsia"/>
                <w:b/>
                <w:szCs w:val="20"/>
              </w:rPr>
              <w:t>3</w:t>
            </w:r>
            <w:r w:rsidRPr="007B2B8F">
              <w:rPr>
                <w:rFonts w:hint="eastAsia"/>
                <w:b/>
                <w:szCs w:val="20"/>
              </w:rPr>
              <w:t>．资源计划创建</w:t>
            </w:r>
          </w:p>
          <w:p w:rsidR="006462F3" w:rsidRPr="00C54B0E" w:rsidRDefault="006462F3" w:rsidP="006462F3">
            <w:pPr>
              <w:widowControl/>
              <w:numPr>
                <w:ilvl w:val="0"/>
                <w:numId w:val="16"/>
              </w:numPr>
              <w:spacing w:line="300" w:lineRule="auto"/>
              <w:jc w:val="left"/>
              <w:rPr>
                <w:rFonts w:ascii="宋体" w:hAnsi="宋体"/>
              </w:rPr>
            </w:pPr>
            <w:r w:rsidRPr="00C54B0E">
              <w:rPr>
                <w:rFonts w:ascii="宋体" w:hAnsi="宋体" w:hint="eastAsia"/>
              </w:rPr>
              <w:t>建立资源库</w:t>
            </w:r>
          </w:p>
          <w:tbl>
            <w:tblPr>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09"/>
              <w:gridCol w:w="771"/>
              <w:gridCol w:w="1817"/>
              <w:gridCol w:w="1665"/>
              <w:gridCol w:w="1665"/>
            </w:tblGrid>
            <w:tr w:rsidR="006462F3" w:rsidRPr="000602A5" w:rsidTr="001C0575">
              <w:trPr>
                <w:trHeight w:val="497"/>
              </w:trPr>
              <w:tc>
                <w:tcPr>
                  <w:tcW w:w="1418" w:type="dxa"/>
                  <w:shd w:val="clear" w:color="auto" w:fill="auto"/>
                  <w:noWrap/>
                  <w:vAlign w:val="center"/>
                  <w:hideMark/>
                </w:tcPr>
                <w:p w:rsidR="006462F3" w:rsidRPr="000602A5" w:rsidRDefault="006462F3" w:rsidP="001C0575">
                  <w:pPr>
                    <w:jc w:val="center"/>
                    <w:rPr>
                      <w:rFonts w:ascii="宋体" w:hAnsi="宋体" w:cs="宋体"/>
                      <w:b/>
                      <w:bCs/>
                      <w:color w:val="000000"/>
                      <w:sz w:val="22"/>
                      <w:szCs w:val="22"/>
                    </w:rPr>
                  </w:pPr>
                  <w:r w:rsidRPr="000602A5">
                    <w:rPr>
                      <w:rFonts w:ascii="宋体" w:hAnsi="宋体" w:cs="宋体" w:hint="eastAsia"/>
                      <w:b/>
                      <w:bCs/>
                      <w:color w:val="000000"/>
                      <w:sz w:val="22"/>
                      <w:szCs w:val="22"/>
                    </w:rPr>
                    <w:t>资源名称</w:t>
                  </w:r>
                </w:p>
              </w:tc>
              <w:tc>
                <w:tcPr>
                  <w:tcW w:w="709" w:type="dxa"/>
                  <w:shd w:val="clear" w:color="auto" w:fill="auto"/>
                  <w:noWrap/>
                  <w:vAlign w:val="center"/>
                  <w:hideMark/>
                </w:tcPr>
                <w:p w:rsidR="006462F3" w:rsidRPr="000602A5" w:rsidRDefault="006462F3" w:rsidP="001C0575">
                  <w:pPr>
                    <w:jc w:val="center"/>
                    <w:rPr>
                      <w:rFonts w:ascii="宋体" w:hAnsi="宋体" w:cs="宋体"/>
                      <w:b/>
                      <w:bCs/>
                      <w:color w:val="000000"/>
                      <w:sz w:val="22"/>
                      <w:szCs w:val="22"/>
                    </w:rPr>
                  </w:pPr>
                  <w:r w:rsidRPr="000602A5">
                    <w:rPr>
                      <w:rFonts w:ascii="宋体" w:hAnsi="宋体" w:cs="宋体" w:hint="eastAsia"/>
                      <w:b/>
                      <w:bCs/>
                      <w:color w:val="000000"/>
                      <w:sz w:val="22"/>
                      <w:szCs w:val="22"/>
                    </w:rPr>
                    <w:t>类型</w:t>
                  </w:r>
                </w:p>
              </w:tc>
              <w:tc>
                <w:tcPr>
                  <w:tcW w:w="771" w:type="dxa"/>
                  <w:shd w:val="clear" w:color="auto" w:fill="auto"/>
                  <w:noWrap/>
                  <w:vAlign w:val="center"/>
                  <w:hideMark/>
                </w:tcPr>
                <w:p w:rsidR="006462F3" w:rsidRPr="000602A5" w:rsidRDefault="006462F3" w:rsidP="001C0575">
                  <w:pPr>
                    <w:jc w:val="center"/>
                    <w:rPr>
                      <w:rFonts w:ascii="宋体" w:hAnsi="宋体" w:cs="宋体"/>
                      <w:b/>
                      <w:bCs/>
                      <w:color w:val="000000"/>
                      <w:sz w:val="22"/>
                      <w:szCs w:val="22"/>
                    </w:rPr>
                  </w:pPr>
                  <w:r>
                    <w:rPr>
                      <w:rFonts w:ascii="宋体" w:hAnsi="宋体" w:cs="宋体" w:hint="eastAsia"/>
                      <w:b/>
                      <w:bCs/>
                      <w:color w:val="000000"/>
                      <w:sz w:val="22"/>
                      <w:szCs w:val="22"/>
                    </w:rPr>
                    <w:t>材料标签</w:t>
                  </w:r>
                </w:p>
              </w:tc>
              <w:tc>
                <w:tcPr>
                  <w:tcW w:w="1817" w:type="dxa"/>
                  <w:shd w:val="clear" w:color="auto" w:fill="auto"/>
                  <w:noWrap/>
                  <w:vAlign w:val="center"/>
                  <w:hideMark/>
                </w:tcPr>
                <w:p w:rsidR="006462F3" w:rsidRPr="000602A5" w:rsidRDefault="006462F3" w:rsidP="001C0575">
                  <w:pPr>
                    <w:jc w:val="right"/>
                    <w:rPr>
                      <w:rFonts w:ascii="宋体" w:hAnsi="宋体" w:cs="宋体"/>
                      <w:b/>
                      <w:bCs/>
                      <w:color w:val="000000"/>
                      <w:sz w:val="22"/>
                      <w:szCs w:val="22"/>
                    </w:rPr>
                  </w:pPr>
                  <w:r w:rsidRPr="000602A5">
                    <w:rPr>
                      <w:rFonts w:ascii="宋体" w:hAnsi="宋体" w:cs="宋体" w:hint="eastAsia"/>
                      <w:b/>
                      <w:bCs/>
                      <w:color w:val="000000"/>
                      <w:sz w:val="22"/>
                      <w:szCs w:val="22"/>
                    </w:rPr>
                    <w:t>标准费率</w:t>
                  </w:r>
                </w:p>
              </w:tc>
              <w:tc>
                <w:tcPr>
                  <w:tcW w:w="1665" w:type="dxa"/>
                  <w:shd w:val="clear" w:color="auto" w:fill="auto"/>
                  <w:noWrap/>
                  <w:vAlign w:val="center"/>
                  <w:hideMark/>
                </w:tcPr>
                <w:p w:rsidR="006462F3" w:rsidRPr="000602A5" w:rsidRDefault="006462F3" w:rsidP="001C0575">
                  <w:pPr>
                    <w:jc w:val="center"/>
                    <w:rPr>
                      <w:rFonts w:ascii="宋体" w:hAnsi="宋体" w:cs="宋体"/>
                      <w:b/>
                      <w:bCs/>
                      <w:color w:val="000000"/>
                      <w:sz w:val="22"/>
                      <w:szCs w:val="22"/>
                    </w:rPr>
                  </w:pPr>
                  <w:r w:rsidRPr="000602A5">
                    <w:rPr>
                      <w:rFonts w:ascii="宋体" w:hAnsi="宋体" w:cs="宋体" w:hint="eastAsia"/>
                      <w:b/>
                      <w:bCs/>
                      <w:color w:val="000000"/>
                      <w:sz w:val="22"/>
                      <w:szCs w:val="22"/>
                    </w:rPr>
                    <w:t>加班费率</w:t>
                  </w:r>
                </w:p>
              </w:tc>
              <w:tc>
                <w:tcPr>
                  <w:tcW w:w="1665" w:type="dxa"/>
                </w:tcPr>
                <w:p w:rsidR="006462F3" w:rsidRPr="000602A5" w:rsidRDefault="006462F3" w:rsidP="001C0575">
                  <w:pPr>
                    <w:jc w:val="center"/>
                    <w:rPr>
                      <w:rFonts w:ascii="宋体" w:hAnsi="宋体" w:cs="宋体"/>
                      <w:b/>
                      <w:bCs/>
                      <w:color w:val="000000"/>
                      <w:sz w:val="22"/>
                      <w:szCs w:val="22"/>
                    </w:rPr>
                  </w:pPr>
                  <w:r>
                    <w:rPr>
                      <w:rFonts w:ascii="宋体" w:hAnsi="宋体" w:cs="宋体" w:hint="eastAsia"/>
                      <w:b/>
                      <w:bCs/>
                      <w:color w:val="000000"/>
                      <w:sz w:val="22"/>
                      <w:szCs w:val="22"/>
                    </w:rPr>
                    <w:t>最大工作分配单位</w:t>
                  </w:r>
                </w:p>
              </w:tc>
            </w:tr>
            <w:tr w:rsidR="006462F3" w:rsidRPr="002F75F4" w:rsidTr="001C0575">
              <w:trPr>
                <w:trHeight w:val="270"/>
              </w:trPr>
              <w:tc>
                <w:tcPr>
                  <w:tcW w:w="1418" w:type="dxa"/>
                  <w:shd w:val="clear" w:color="auto" w:fill="auto"/>
                  <w:noWrap/>
                  <w:vAlign w:val="center"/>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项目经理</w:t>
                  </w:r>
                </w:p>
              </w:tc>
              <w:tc>
                <w:tcPr>
                  <w:tcW w:w="709" w:type="dxa"/>
                  <w:shd w:val="clear" w:color="auto" w:fill="auto"/>
                  <w:noWrap/>
                  <w:vAlign w:val="center"/>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Pr>
                      <w:rFonts w:ascii="宋体" w:hAnsi="宋体" w:cs="宋体" w:hint="eastAsia"/>
                      <w:color w:val="000000"/>
                      <w:sz w:val="22"/>
                      <w:szCs w:val="22"/>
                    </w:rPr>
                    <w:t>50</w:t>
                  </w:r>
                  <w:r w:rsidRPr="000602A5">
                    <w:rPr>
                      <w:rFonts w:ascii="宋体" w:hAnsi="宋体" w:cs="宋体" w:hint="eastAsia"/>
                      <w:color w:val="000000"/>
                      <w:sz w:val="22"/>
                      <w:szCs w:val="22"/>
                    </w:rPr>
                    <w:t>.00/工时</w:t>
                  </w:r>
                </w:p>
              </w:tc>
              <w:tc>
                <w:tcPr>
                  <w:tcW w:w="1665" w:type="dxa"/>
                  <w:shd w:val="clear" w:color="auto" w:fill="auto"/>
                  <w:noWrap/>
                  <w:vAlign w:val="center"/>
                  <w:hideMark/>
                </w:tcPr>
                <w:p w:rsidR="006462F3" w:rsidRPr="000602A5" w:rsidRDefault="006462F3" w:rsidP="001C0575">
                  <w:pPr>
                    <w:jc w:val="right"/>
                    <w:rPr>
                      <w:rFonts w:ascii="宋体" w:hAnsi="宋体" w:cs="宋体"/>
                      <w:b/>
                      <w:bCs/>
                      <w:color w:val="000000"/>
                      <w:sz w:val="22"/>
                      <w:szCs w:val="22"/>
                    </w:rPr>
                  </w:pPr>
                  <w:r w:rsidRPr="000602A5">
                    <w:rPr>
                      <w:rFonts w:ascii="宋体" w:hAnsi="宋体" w:cs="宋体" w:hint="eastAsia"/>
                      <w:b/>
                      <w:bCs/>
                      <w:color w:val="000000"/>
                      <w:sz w:val="22"/>
                      <w:szCs w:val="22"/>
                    </w:rPr>
                    <w:t xml:space="preserve">　</w:t>
                  </w:r>
                  <w:r>
                    <w:rPr>
                      <w:rFonts w:ascii="宋体" w:hAnsi="宋体" w:cs="宋体" w:hint="eastAsia"/>
                      <w:color w:val="000000"/>
                      <w:sz w:val="22"/>
                      <w:szCs w:val="22"/>
                    </w:rPr>
                    <w:t>8</w:t>
                  </w:r>
                  <w:r w:rsidRPr="000602A5">
                    <w:rPr>
                      <w:rFonts w:ascii="宋体" w:hAnsi="宋体" w:cs="宋体" w:hint="eastAsia"/>
                      <w:color w:val="000000"/>
                      <w:sz w:val="22"/>
                      <w:szCs w:val="22"/>
                    </w:rPr>
                    <w:t>0.00/工时</w:t>
                  </w:r>
                </w:p>
              </w:tc>
              <w:tc>
                <w:tcPr>
                  <w:tcW w:w="1665" w:type="dxa"/>
                </w:tcPr>
                <w:p w:rsidR="006462F3" w:rsidRPr="002F75F4" w:rsidRDefault="006462F3" w:rsidP="001C0575">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6462F3" w:rsidRPr="000602A5" w:rsidTr="001C0575">
              <w:trPr>
                <w:trHeight w:val="270"/>
              </w:trPr>
              <w:tc>
                <w:tcPr>
                  <w:tcW w:w="1418" w:type="dxa"/>
                  <w:shd w:val="clear" w:color="auto" w:fill="auto"/>
                  <w:noWrap/>
                  <w:vAlign w:val="center"/>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项目顾问</w:t>
                  </w:r>
                </w:p>
              </w:tc>
              <w:tc>
                <w:tcPr>
                  <w:tcW w:w="709" w:type="dxa"/>
                  <w:shd w:val="clear" w:color="auto" w:fill="auto"/>
                  <w:noWrap/>
                  <w:vAlign w:val="center"/>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sidRPr="000602A5">
                    <w:rPr>
                      <w:rFonts w:ascii="宋体" w:hAnsi="宋体" w:cs="宋体" w:hint="eastAsia"/>
                      <w:color w:val="000000"/>
                      <w:sz w:val="22"/>
                      <w:szCs w:val="22"/>
                    </w:rPr>
                    <w:t>40.00/工时</w:t>
                  </w:r>
                </w:p>
              </w:tc>
              <w:tc>
                <w:tcPr>
                  <w:tcW w:w="1665" w:type="dxa"/>
                  <w:shd w:val="clear" w:color="auto" w:fill="auto"/>
                  <w:noWrap/>
                  <w:vAlign w:val="center"/>
                  <w:hideMark/>
                </w:tcPr>
                <w:p w:rsidR="006462F3" w:rsidRPr="000602A5" w:rsidRDefault="006462F3" w:rsidP="001C0575">
                  <w:pPr>
                    <w:jc w:val="right"/>
                    <w:rPr>
                      <w:rFonts w:ascii="宋体" w:hAnsi="宋体" w:cs="宋体"/>
                      <w:b/>
                      <w:bCs/>
                      <w:color w:val="000000"/>
                      <w:sz w:val="22"/>
                      <w:szCs w:val="22"/>
                    </w:rPr>
                  </w:pPr>
                  <w:r w:rsidRPr="000602A5">
                    <w:rPr>
                      <w:rFonts w:ascii="宋体" w:hAnsi="宋体" w:cs="宋体" w:hint="eastAsia"/>
                      <w:b/>
                      <w:bCs/>
                      <w:color w:val="000000"/>
                      <w:sz w:val="22"/>
                      <w:szCs w:val="22"/>
                    </w:rPr>
                    <w:t xml:space="preserve">　</w:t>
                  </w:r>
                </w:p>
              </w:tc>
              <w:tc>
                <w:tcPr>
                  <w:tcW w:w="1665" w:type="dxa"/>
                </w:tcPr>
                <w:p w:rsidR="006462F3" w:rsidRPr="002F75F4" w:rsidRDefault="006462F3" w:rsidP="001C0575">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6462F3" w:rsidRPr="000602A5" w:rsidTr="001C0575">
              <w:trPr>
                <w:trHeight w:val="270"/>
              </w:trPr>
              <w:tc>
                <w:tcPr>
                  <w:tcW w:w="1418" w:type="dxa"/>
                  <w:shd w:val="clear" w:color="auto" w:fill="auto"/>
                  <w:noWrap/>
                  <w:vAlign w:val="bottom"/>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分析</w:t>
                  </w:r>
                  <w:r>
                    <w:rPr>
                      <w:rFonts w:ascii="宋体" w:hAnsi="宋体" w:cs="宋体" w:hint="eastAsia"/>
                      <w:color w:val="000000"/>
                      <w:sz w:val="22"/>
                      <w:szCs w:val="22"/>
                    </w:rPr>
                    <w:t>设计</w:t>
                  </w:r>
                  <w:r w:rsidRPr="000602A5">
                    <w:rPr>
                      <w:rFonts w:ascii="宋体" w:hAnsi="宋体" w:cs="宋体" w:hint="eastAsia"/>
                      <w:color w:val="000000"/>
                      <w:sz w:val="22"/>
                      <w:szCs w:val="22"/>
                    </w:rPr>
                    <w:t>工程师</w:t>
                  </w:r>
                </w:p>
              </w:tc>
              <w:tc>
                <w:tcPr>
                  <w:tcW w:w="709" w:type="dxa"/>
                  <w:shd w:val="clear" w:color="auto" w:fill="auto"/>
                  <w:noWrap/>
                  <w:vAlign w:val="center"/>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Pr>
                      <w:rFonts w:ascii="宋体" w:hAnsi="宋体" w:cs="宋体" w:hint="eastAsia"/>
                      <w:color w:val="000000"/>
                      <w:sz w:val="22"/>
                      <w:szCs w:val="22"/>
                    </w:rPr>
                    <w:t>4</w:t>
                  </w:r>
                  <w:r w:rsidRPr="000602A5">
                    <w:rPr>
                      <w:rFonts w:ascii="宋体" w:hAnsi="宋体" w:cs="宋体" w:hint="eastAsia"/>
                      <w:color w:val="000000"/>
                      <w:sz w:val="22"/>
                      <w:szCs w:val="22"/>
                    </w:rPr>
                    <w:t>0.00/工时</w:t>
                  </w:r>
                </w:p>
              </w:tc>
              <w:tc>
                <w:tcPr>
                  <w:tcW w:w="1665"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Pr>
                      <w:rFonts w:ascii="宋体" w:hAnsi="宋体" w:cs="宋体" w:hint="eastAsia"/>
                      <w:color w:val="000000"/>
                      <w:sz w:val="22"/>
                      <w:szCs w:val="22"/>
                    </w:rPr>
                    <w:t>8</w:t>
                  </w:r>
                  <w:r w:rsidRPr="000602A5">
                    <w:rPr>
                      <w:rFonts w:ascii="宋体" w:hAnsi="宋体" w:cs="宋体" w:hint="eastAsia"/>
                      <w:color w:val="000000"/>
                      <w:sz w:val="22"/>
                      <w:szCs w:val="22"/>
                    </w:rPr>
                    <w:t>0.00/工时</w:t>
                  </w:r>
                </w:p>
              </w:tc>
              <w:tc>
                <w:tcPr>
                  <w:tcW w:w="1665" w:type="dxa"/>
                </w:tcPr>
                <w:p w:rsidR="006462F3" w:rsidRPr="002F75F4" w:rsidRDefault="006462F3" w:rsidP="001C0575">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6462F3" w:rsidRPr="000602A5" w:rsidTr="001C0575">
              <w:trPr>
                <w:trHeight w:val="270"/>
              </w:trPr>
              <w:tc>
                <w:tcPr>
                  <w:tcW w:w="1418" w:type="dxa"/>
                  <w:shd w:val="clear" w:color="auto" w:fill="auto"/>
                  <w:noWrap/>
                  <w:vAlign w:val="bottom"/>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开发工程师</w:t>
                  </w:r>
                </w:p>
              </w:tc>
              <w:tc>
                <w:tcPr>
                  <w:tcW w:w="709" w:type="dxa"/>
                  <w:shd w:val="clear" w:color="auto" w:fill="auto"/>
                  <w:noWrap/>
                  <w:vAlign w:val="center"/>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sidRPr="000602A5">
                    <w:rPr>
                      <w:rFonts w:ascii="宋体" w:hAnsi="宋体" w:cs="宋体" w:hint="eastAsia"/>
                      <w:color w:val="000000"/>
                      <w:sz w:val="22"/>
                      <w:szCs w:val="22"/>
                    </w:rPr>
                    <w:t>30.00/工时</w:t>
                  </w:r>
                </w:p>
              </w:tc>
              <w:tc>
                <w:tcPr>
                  <w:tcW w:w="1665"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Pr>
                      <w:rFonts w:ascii="宋体" w:hAnsi="宋体" w:cs="宋体" w:hint="eastAsia"/>
                      <w:color w:val="000000"/>
                      <w:sz w:val="22"/>
                      <w:szCs w:val="22"/>
                    </w:rPr>
                    <w:t>60</w:t>
                  </w:r>
                  <w:r w:rsidRPr="000602A5">
                    <w:rPr>
                      <w:rFonts w:ascii="宋体" w:hAnsi="宋体" w:cs="宋体" w:hint="eastAsia"/>
                      <w:color w:val="000000"/>
                      <w:sz w:val="22"/>
                      <w:szCs w:val="22"/>
                    </w:rPr>
                    <w:t>.00/工时</w:t>
                  </w:r>
                </w:p>
              </w:tc>
              <w:tc>
                <w:tcPr>
                  <w:tcW w:w="1665" w:type="dxa"/>
                </w:tcPr>
                <w:p w:rsidR="006462F3" w:rsidRPr="002F75F4" w:rsidRDefault="006462F3" w:rsidP="001C0575">
                  <w:pPr>
                    <w:jc w:val="right"/>
                    <w:rPr>
                      <w:rFonts w:ascii="宋体" w:hAnsi="宋体" w:cs="宋体"/>
                      <w:bCs/>
                      <w:color w:val="000000"/>
                      <w:sz w:val="22"/>
                      <w:szCs w:val="22"/>
                    </w:rPr>
                  </w:pPr>
                  <w:r>
                    <w:rPr>
                      <w:rFonts w:ascii="宋体" w:hAnsi="宋体" w:cs="宋体" w:hint="eastAsia"/>
                      <w:bCs/>
                      <w:color w:val="000000"/>
                      <w:sz w:val="22"/>
                      <w:szCs w:val="22"/>
                    </w:rPr>
                    <w:t>2</w:t>
                  </w:r>
                  <w:r w:rsidRPr="002F75F4">
                    <w:rPr>
                      <w:rFonts w:ascii="宋体" w:hAnsi="宋体" w:cs="宋体" w:hint="eastAsia"/>
                      <w:bCs/>
                      <w:color w:val="000000"/>
                      <w:sz w:val="22"/>
                      <w:szCs w:val="22"/>
                    </w:rPr>
                    <w:t>00%</w:t>
                  </w:r>
                </w:p>
              </w:tc>
            </w:tr>
            <w:tr w:rsidR="006462F3" w:rsidRPr="000602A5" w:rsidTr="001C0575">
              <w:trPr>
                <w:trHeight w:val="270"/>
              </w:trPr>
              <w:tc>
                <w:tcPr>
                  <w:tcW w:w="1418" w:type="dxa"/>
                  <w:shd w:val="clear" w:color="auto" w:fill="auto"/>
                  <w:noWrap/>
                  <w:vAlign w:val="bottom"/>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测试工程师</w:t>
                  </w:r>
                </w:p>
              </w:tc>
              <w:tc>
                <w:tcPr>
                  <w:tcW w:w="709" w:type="dxa"/>
                  <w:shd w:val="clear" w:color="auto" w:fill="auto"/>
                  <w:noWrap/>
                  <w:vAlign w:val="center"/>
                  <w:hideMark/>
                </w:tcPr>
                <w:p w:rsidR="006462F3" w:rsidRPr="000602A5" w:rsidRDefault="006462F3" w:rsidP="001C0575">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sidRPr="000602A5">
                    <w:rPr>
                      <w:rFonts w:ascii="宋体" w:hAnsi="宋体" w:cs="宋体" w:hint="eastAsia"/>
                      <w:color w:val="000000"/>
                      <w:sz w:val="22"/>
                      <w:szCs w:val="22"/>
                    </w:rPr>
                    <w:t>30.00/工时</w:t>
                  </w:r>
                </w:p>
              </w:tc>
              <w:tc>
                <w:tcPr>
                  <w:tcW w:w="1665"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Pr>
                      <w:rFonts w:ascii="宋体" w:hAnsi="宋体" w:cs="宋体" w:hint="eastAsia"/>
                      <w:color w:val="000000"/>
                      <w:sz w:val="22"/>
                      <w:szCs w:val="22"/>
                    </w:rPr>
                    <w:t>60</w:t>
                  </w:r>
                  <w:r w:rsidRPr="000602A5">
                    <w:rPr>
                      <w:rFonts w:ascii="宋体" w:hAnsi="宋体" w:cs="宋体" w:hint="eastAsia"/>
                      <w:color w:val="000000"/>
                      <w:sz w:val="22"/>
                      <w:szCs w:val="22"/>
                    </w:rPr>
                    <w:t>.00/工时</w:t>
                  </w:r>
                </w:p>
              </w:tc>
              <w:tc>
                <w:tcPr>
                  <w:tcW w:w="1665" w:type="dxa"/>
                </w:tcPr>
                <w:p w:rsidR="006462F3" w:rsidRPr="002F75F4" w:rsidRDefault="006462F3" w:rsidP="001C0575">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6462F3" w:rsidRPr="000602A5" w:rsidTr="001C0575">
              <w:trPr>
                <w:trHeight w:val="270"/>
              </w:trPr>
              <w:tc>
                <w:tcPr>
                  <w:tcW w:w="1418" w:type="dxa"/>
                  <w:shd w:val="clear" w:color="auto" w:fill="auto"/>
                  <w:noWrap/>
                  <w:vAlign w:val="bottom"/>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lastRenderedPageBreak/>
                    <w:t>打印纸</w:t>
                  </w:r>
                </w:p>
              </w:tc>
              <w:tc>
                <w:tcPr>
                  <w:tcW w:w="709" w:type="dxa"/>
                  <w:shd w:val="clear" w:color="auto" w:fill="auto"/>
                  <w:noWrap/>
                  <w:vAlign w:val="center"/>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材料</w:t>
                  </w:r>
                </w:p>
              </w:tc>
              <w:tc>
                <w:tcPr>
                  <w:tcW w:w="771" w:type="dxa"/>
                  <w:shd w:val="clear" w:color="auto" w:fill="auto"/>
                  <w:noWrap/>
                  <w:vAlign w:val="center"/>
                  <w:hideMark/>
                </w:tcPr>
                <w:p w:rsidR="006462F3" w:rsidRPr="000602A5" w:rsidRDefault="006462F3" w:rsidP="001C0575">
                  <w:pPr>
                    <w:jc w:val="center"/>
                    <w:rPr>
                      <w:rFonts w:ascii="宋体" w:hAnsi="宋体" w:cs="宋体"/>
                      <w:color w:val="000000"/>
                      <w:sz w:val="22"/>
                      <w:szCs w:val="22"/>
                    </w:rPr>
                  </w:pPr>
                  <w:r>
                    <w:rPr>
                      <w:rFonts w:ascii="宋体" w:hAnsi="宋体" w:cs="宋体" w:hint="eastAsia"/>
                      <w:color w:val="000000"/>
                      <w:sz w:val="22"/>
                      <w:szCs w:val="22"/>
                    </w:rPr>
                    <w:t>包</w:t>
                  </w:r>
                </w:p>
              </w:tc>
              <w:tc>
                <w:tcPr>
                  <w:tcW w:w="1817"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Pr>
                      <w:rFonts w:ascii="宋体" w:hAnsi="宋体" w:cs="宋体" w:hint="eastAsia"/>
                      <w:color w:val="000000"/>
                      <w:sz w:val="22"/>
                      <w:szCs w:val="22"/>
                    </w:rPr>
                    <w:t>50.00元</w:t>
                  </w:r>
                </w:p>
              </w:tc>
              <w:tc>
                <w:tcPr>
                  <w:tcW w:w="1665"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p>
              </w:tc>
              <w:tc>
                <w:tcPr>
                  <w:tcW w:w="1665" w:type="dxa"/>
                </w:tcPr>
                <w:p w:rsidR="006462F3" w:rsidRPr="000602A5" w:rsidRDefault="006462F3" w:rsidP="001C0575">
                  <w:pPr>
                    <w:jc w:val="right"/>
                    <w:rPr>
                      <w:rFonts w:ascii="宋体" w:hAnsi="宋体" w:cs="宋体"/>
                      <w:color w:val="000000"/>
                      <w:sz w:val="22"/>
                      <w:szCs w:val="22"/>
                    </w:rPr>
                  </w:pPr>
                  <w:r>
                    <w:rPr>
                      <w:rFonts w:ascii="宋体" w:hAnsi="宋体" w:cs="宋体" w:hint="eastAsia"/>
                      <w:color w:val="000000"/>
                      <w:sz w:val="22"/>
                      <w:szCs w:val="22"/>
                    </w:rPr>
                    <w:t>20</w:t>
                  </w:r>
                </w:p>
              </w:tc>
            </w:tr>
            <w:tr w:rsidR="006462F3" w:rsidRPr="000602A5" w:rsidTr="001C0575">
              <w:trPr>
                <w:trHeight w:val="270"/>
              </w:trPr>
              <w:tc>
                <w:tcPr>
                  <w:tcW w:w="1418" w:type="dxa"/>
                  <w:shd w:val="clear" w:color="auto" w:fill="auto"/>
                  <w:noWrap/>
                  <w:vAlign w:val="bottom"/>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耗材</w:t>
                  </w:r>
                </w:p>
              </w:tc>
              <w:tc>
                <w:tcPr>
                  <w:tcW w:w="709" w:type="dxa"/>
                  <w:shd w:val="clear" w:color="auto" w:fill="auto"/>
                  <w:noWrap/>
                  <w:vAlign w:val="center"/>
                  <w:hideMark/>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材料</w:t>
                  </w:r>
                </w:p>
              </w:tc>
              <w:tc>
                <w:tcPr>
                  <w:tcW w:w="771" w:type="dxa"/>
                  <w:shd w:val="clear" w:color="auto" w:fill="auto"/>
                  <w:noWrap/>
                  <w:vAlign w:val="center"/>
                  <w:hideMark/>
                </w:tcPr>
                <w:p w:rsidR="006462F3" w:rsidRPr="000602A5" w:rsidRDefault="006462F3" w:rsidP="001C0575">
                  <w:pPr>
                    <w:jc w:val="center"/>
                    <w:rPr>
                      <w:rFonts w:ascii="宋体" w:hAnsi="宋体" w:cs="宋体"/>
                      <w:color w:val="000000"/>
                      <w:sz w:val="22"/>
                      <w:szCs w:val="22"/>
                    </w:rPr>
                  </w:pPr>
                  <w:proofErr w:type="gramStart"/>
                  <w:r>
                    <w:rPr>
                      <w:rFonts w:ascii="宋体" w:hAnsi="宋体" w:cs="宋体" w:hint="eastAsia"/>
                      <w:color w:val="000000"/>
                      <w:sz w:val="22"/>
                      <w:szCs w:val="22"/>
                    </w:rPr>
                    <w:t>个</w:t>
                  </w:r>
                  <w:proofErr w:type="gramEnd"/>
                </w:p>
              </w:tc>
              <w:tc>
                <w:tcPr>
                  <w:tcW w:w="1817" w:type="dxa"/>
                  <w:shd w:val="clear" w:color="auto" w:fill="auto"/>
                  <w:noWrap/>
                  <w:vAlign w:val="center"/>
                  <w:hideMark/>
                </w:tcPr>
                <w:p w:rsidR="006462F3" w:rsidRPr="000602A5" w:rsidRDefault="006462F3" w:rsidP="001C0575">
                  <w:pPr>
                    <w:jc w:val="right"/>
                    <w:rPr>
                      <w:rFonts w:ascii="宋体" w:hAnsi="宋体" w:cs="宋体"/>
                      <w:color w:val="000000"/>
                      <w:sz w:val="22"/>
                      <w:szCs w:val="22"/>
                    </w:rPr>
                  </w:pPr>
                  <w:r>
                    <w:rPr>
                      <w:rFonts w:ascii="宋体" w:hAnsi="宋体" w:cs="宋体" w:hint="eastAsia"/>
                      <w:color w:val="000000"/>
                      <w:sz w:val="22"/>
                      <w:szCs w:val="22"/>
                    </w:rPr>
                    <w:t>50.00元</w:t>
                  </w:r>
                </w:p>
              </w:tc>
              <w:tc>
                <w:tcPr>
                  <w:tcW w:w="1665" w:type="dxa"/>
                  <w:shd w:val="clear" w:color="auto" w:fill="auto"/>
                  <w:noWrap/>
                  <w:vAlign w:val="center"/>
                  <w:hideMark/>
                </w:tcPr>
                <w:p w:rsidR="006462F3" w:rsidRPr="000602A5" w:rsidRDefault="006462F3" w:rsidP="001C0575">
                  <w:pPr>
                    <w:rPr>
                      <w:rFonts w:ascii="宋体" w:hAnsi="宋体" w:cs="宋体"/>
                      <w:color w:val="000000"/>
                      <w:sz w:val="22"/>
                      <w:szCs w:val="22"/>
                    </w:rPr>
                  </w:pPr>
                </w:p>
              </w:tc>
              <w:tc>
                <w:tcPr>
                  <w:tcW w:w="1665" w:type="dxa"/>
                </w:tcPr>
                <w:p w:rsidR="006462F3" w:rsidRPr="000602A5" w:rsidRDefault="006462F3" w:rsidP="001C0575">
                  <w:pPr>
                    <w:rPr>
                      <w:rFonts w:ascii="宋体" w:hAnsi="宋体" w:cs="宋体"/>
                      <w:color w:val="000000"/>
                      <w:sz w:val="22"/>
                      <w:szCs w:val="22"/>
                    </w:rPr>
                  </w:pPr>
                  <w:r>
                    <w:rPr>
                      <w:rFonts w:ascii="宋体" w:hAnsi="宋体" w:cs="宋体" w:hint="eastAsia"/>
                      <w:color w:val="000000"/>
                      <w:sz w:val="22"/>
                      <w:szCs w:val="22"/>
                    </w:rPr>
                    <w:t>12</w:t>
                  </w:r>
                </w:p>
              </w:tc>
            </w:tr>
          </w:tbl>
          <w:p w:rsidR="006462F3" w:rsidRDefault="006462F3" w:rsidP="006462F3">
            <w:pPr>
              <w:spacing w:line="300" w:lineRule="auto"/>
              <w:rPr>
                <w:rFonts w:hAnsi="宋体"/>
              </w:rPr>
            </w:pPr>
          </w:p>
          <w:p w:rsidR="006462F3" w:rsidRPr="00D15E54" w:rsidRDefault="006462F3" w:rsidP="006462F3">
            <w:pPr>
              <w:widowControl/>
              <w:numPr>
                <w:ilvl w:val="0"/>
                <w:numId w:val="20"/>
              </w:numPr>
              <w:spacing w:line="300" w:lineRule="auto"/>
              <w:jc w:val="left"/>
              <w:rPr>
                <w:rFonts w:ascii="宋体" w:hAnsi="宋体"/>
              </w:rPr>
            </w:pPr>
            <w:r w:rsidRPr="00D15E54">
              <w:rPr>
                <w:rFonts w:ascii="宋体" w:hAnsi="宋体" w:hint="eastAsia"/>
              </w:rPr>
              <w:t>顾问按照顾问日历工作,开发工程师在200</w:t>
            </w:r>
            <w:r>
              <w:rPr>
                <w:rFonts w:ascii="宋体" w:hAnsi="宋体" w:hint="eastAsia"/>
              </w:rPr>
              <w:t>5</w:t>
            </w:r>
            <w:r w:rsidRPr="00D15E54">
              <w:rPr>
                <w:rFonts w:ascii="宋体" w:hAnsi="宋体" w:hint="eastAsia"/>
              </w:rPr>
              <w:t>年10月12日至13日请假二天。</w:t>
            </w:r>
          </w:p>
          <w:p w:rsidR="006462F3" w:rsidRPr="00C54B0E" w:rsidRDefault="006462F3" w:rsidP="006462F3">
            <w:pPr>
              <w:widowControl/>
              <w:numPr>
                <w:ilvl w:val="0"/>
                <w:numId w:val="20"/>
              </w:numPr>
              <w:spacing w:line="300" w:lineRule="auto"/>
              <w:jc w:val="left"/>
              <w:rPr>
                <w:rFonts w:ascii="宋体" w:hAnsi="宋体"/>
              </w:rPr>
            </w:pPr>
            <w:r w:rsidRPr="00C54B0E">
              <w:rPr>
                <w:rFonts w:ascii="宋体" w:hAnsi="宋体" w:hint="eastAsia"/>
              </w:rPr>
              <w:t>分配资源</w:t>
            </w:r>
          </w:p>
          <w:p w:rsidR="006462F3" w:rsidRPr="00C54B0E" w:rsidRDefault="006462F3" w:rsidP="006462F3">
            <w:pPr>
              <w:pStyle w:val="a8"/>
              <w:widowControl/>
              <w:numPr>
                <w:ilvl w:val="1"/>
                <w:numId w:val="17"/>
              </w:numPr>
              <w:tabs>
                <w:tab w:val="num" w:pos="284"/>
              </w:tabs>
              <w:spacing w:line="300" w:lineRule="auto"/>
              <w:ind w:firstLineChars="0"/>
              <w:jc w:val="left"/>
              <w:rPr>
                <w:szCs w:val="20"/>
              </w:rPr>
            </w:pPr>
            <w:proofErr w:type="gramStart"/>
            <w:r w:rsidRPr="00C54B0E">
              <w:rPr>
                <w:rFonts w:hint="eastAsia"/>
                <w:szCs w:val="20"/>
              </w:rPr>
              <w:t>在甘特图中</w:t>
            </w:r>
            <w:proofErr w:type="gramEnd"/>
            <w:r w:rsidRPr="00C54B0E">
              <w:rPr>
                <w:rFonts w:hint="eastAsia"/>
                <w:szCs w:val="20"/>
              </w:rPr>
              <w:t>，为每个任务分配相应的资源，工时类资源分配单位是</w:t>
            </w:r>
            <w:r w:rsidRPr="00C54B0E">
              <w:rPr>
                <w:rFonts w:hint="eastAsia"/>
                <w:szCs w:val="20"/>
              </w:rPr>
              <w:t>100%</w:t>
            </w:r>
            <w:r w:rsidRPr="00C54B0E">
              <w:rPr>
                <w:rFonts w:hint="eastAsia"/>
                <w:szCs w:val="20"/>
              </w:rPr>
              <w:t>，材料类资源分配单位是</w:t>
            </w:r>
            <w:r w:rsidRPr="00C54B0E">
              <w:rPr>
                <w:rFonts w:hint="eastAsia"/>
                <w:szCs w:val="20"/>
              </w:rPr>
              <w:t>1</w:t>
            </w:r>
            <w:r w:rsidRPr="00C54B0E">
              <w:rPr>
                <w:rFonts w:hint="eastAsia"/>
                <w:szCs w:val="20"/>
              </w:rPr>
              <w:t>单位。</w:t>
            </w:r>
          </w:p>
          <w:p w:rsidR="006462F3" w:rsidRPr="00C54B0E" w:rsidRDefault="006462F3" w:rsidP="006462F3">
            <w:pPr>
              <w:pStyle w:val="a8"/>
              <w:widowControl/>
              <w:numPr>
                <w:ilvl w:val="1"/>
                <w:numId w:val="17"/>
              </w:numPr>
              <w:tabs>
                <w:tab w:val="num" w:pos="284"/>
              </w:tabs>
              <w:spacing w:line="300" w:lineRule="auto"/>
              <w:ind w:firstLineChars="0"/>
              <w:jc w:val="left"/>
              <w:rPr>
                <w:szCs w:val="20"/>
              </w:rPr>
            </w:pPr>
            <w:r w:rsidRPr="00C54B0E">
              <w:rPr>
                <w:rFonts w:hint="eastAsia"/>
                <w:szCs w:val="20"/>
              </w:rPr>
              <w:t>开发工作和测试工作分别使用打印纸</w:t>
            </w:r>
            <w:r w:rsidRPr="00C54B0E">
              <w:rPr>
                <w:rFonts w:hint="eastAsia"/>
                <w:szCs w:val="20"/>
              </w:rPr>
              <w:t>10</w:t>
            </w:r>
            <w:r w:rsidRPr="00C54B0E">
              <w:rPr>
                <w:rFonts w:hint="eastAsia"/>
                <w:szCs w:val="20"/>
              </w:rPr>
              <w:t>包和</w:t>
            </w:r>
            <w:r w:rsidRPr="00C54B0E">
              <w:rPr>
                <w:rFonts w:hint="eastAsia"/>
                <w:szCs w:val="20"/>
              </w:rPr>
              <w:t>5</w:t>
            </w:r>
            <w:r w:rsidRPr="00C54B0E">
              <w:rPr>
                <w:rFonts w:hint="eastAsia"/>
                <w:szCs w:val="20"/>
              </w:rPr>
              <w:t>包，耗材各</w:t>
            </w:r>
            <w:r w:rsidRPr="00C54B0E">
              <w:rPr>
                <w:rFonts w:hint="eastAsia"/>
                <w:szCs w:val="20"/>
              </w:rPr>
              <w:t>6</w:t>
            </w:r>
            <w:r w:rsidRPr="00C54B0E">
              <w:rPr>
                <w:rFonts w:hint="eastAsia"/>
                <w:szCs w:val="20"/>
              </w:rPr>
              <w:t>个。</w:t>
            </w:r>
          </w:p>
          <w:p w:rsidR="006462F3" w:rsidRDefault="006462F3" w:rsidP="006462F3">
            <w:pPr>
              <w:spacing w:line="300" w:lineRule="auto"/>
              <w:ind w:left="284"/>
              <w:rPr>
                <w:szCs w:val="20"/>
              </w:rPr>
            </w:pPr>
          </w:p>
          <w:p w:rsidR="006462F3" w:rsidRPr="008A2F86" w:rsidRDefault="006462F3" w:rsidP="006462F3">
            <w:pPr>
              <w:spacing w:line="300" w:lineRule="auto"/>
              <w:ind w:left="284"/>
              <w:rPr>
                <w:b/>
                <w:szCs w:val="20"/>
              </w:rPr>
            </w:pPr>
            <w:r>
              <w:rPr>
                <w:rFonts w:hint="eastAsia"/>
                <w:b/>
                <w:szCs w:val="20"/>
              </w:rPr>
              <w:t>4</w:t>
            </w:r>
            <w:r>
              <w:rPr>
                <w:rFonts w:hint="eastAsia"/>
                <w:b/>
                <w:szCs w:val="20"/>
              </w:rPr>
              <w:t>．</w:t>
            </w:r>
            <w:r w:rsidRPr="008A2F86">
              <w:rPr>
                <w:rFonts w:hint="eastAsia"/>
                <w:b/>
                <w:szCs w:val="20"/>
              </w:rPr>
              <w:t>项目成本计划</w:t>
            </w:r>
          </w:p>
          <w:p w:rsidR="006462F3" w:rsidRDefault="006462F3" w:rsidP="006462F3">
            <w:pPr>
              <w:pStyle w:val="a8"/>
              <w:spacing w:line="300" w:lineRule="auto"/>
              <w:ind w:left="986" w:firstLineChars="0" w:firstLine="0"/>
              <w:rPr>
                <w:rFonts w:ascii="宋体" w:hAnsi="宋体"/>
              </w:rPr>
            </w:pPr>
            <w:r w:rsidRPr="00C106DA">
              <w:rPr>
                <w:rFonts w:ascii="宋体" w:hAnsi="宋体" w:hint="eastAsia"/>
              </w:rPr>
              <w:t>Project中的成本分类与计算</w:t>
            </w:r>
          </w:p>
          <w:p w:rsidR="006462F3" w:rsidRDefault="006462F3" w:rsidP="006462F3">
            <w:pPr>
              <w:pStyle w:val="a8"/>
              <w:spacing w:line="300" w:lineRule="auto"/>
              <w:ind w:left="986" w:firstLineChars="0" w:firstLine="0"/>
              <w:rPr>
                <w:rFonts w:ascii="宋体" w:hAnsi="宋体"/>
              </w:rPr>
            </w:pPr>
            <w:r w:rsidRPr="00C106DA">
              <w:rPr>
                <w:rFonts w:ascii="宋体" w:hAnsi="宋体" w:hint="eastAsia"/>
              </w:rPr>
              <w:t>Project中的成本</w:t>
            </w:r>
            <w:r>
              <w:rPr>
                <w:rFonts w:ascii="宋体" w:hAnsi="宋体" w:hint="eastAsia"/>
              </w:rPr>
              <w:t>分为固定成本和资源成本二种。</w:t>
            </w:r>
          </w:p>
          <w:p w:rsidR="006462F3" w:rsidRDefault="006462F3" w:rsidP="006462F3">
            <w:pPr>
              <w:pStyle w:val="a8"/>
              <w:spacing w:line="300" w:lineRule="auto"/>
              <w:ind w:left="986" w:firstLineChars="0" w:firstLine="274"/>
              <w:rPr>
                <w:rFonts w:ascii="宋体" w:hAnsi="宋体"/>
              </w:rPr>
            </w:pPr>
            <w:r>
              <w:rPr>
                <w:rFonts w:ascii="宋体" w:hAnsi="宋体" w:hint="eastAsia"/>
              </w:rPr>
              <w:t>资源成本包括标准费率、加班率以及每次使用成本。对于工时资源一般输入其工资，对于材料资源可输入每次使用成本。</w:t>
            </w:r>
          </w:p>
          <w:p w:rsidR="006462F3" w:rsidRDefault="006462F3" w:rsidP="006462F3">
            <w:pPr>
              <w:pStyle w:val="a8"/>
              <w:spacing w:line="300" w:lineRule="auto"/>
              <w:ind w:left="986" w:firstLineChars="0" w:firstLine="274"/>
              <w:rPr>
                <w:rFonts w:ascii="宋体" w:hAnsi="宋体"/>
              </w:rPr>
            </w:pPr>
            <w:r>
              <w:rPr>
                <w:rFonts w:ascii="宋体" w:hAnsi="宋体" w:hint="eastAsia"/>
              </w:rPr>
              <w:t>固定成本是协商好的固定价格或外包商的承包价或执行某一工作的固定费用。</w:t>
            </w:r>
          </w:p>
          <w:p w:rsidR="006462F3" w:rsidRDefault="006462F3" w:rsidP="006462F3">
            <w:pPr>
              <w:pStyle w:val="a8"/>
              <w:spacing w:line="300" w:lineRule="auto"/>
              <w:ind w:left="986" w:firstLineChars="0" w:firstLine="274"/>
              <w:rPr>
                <w:rFonts w:ascii="宋体" w:hAnsi="宋体"/>
              </w:rPr>
            </w:pPr>
            <w:r>
              <w:rPr>
                <w:rFonts w:ascii="宋体" w:hAnsi="宋体" w:hint="eastAsia"/>
              </w:rPr>
              <w:t>一个任务的成本计算方式称为成本累算方式。共有三种：任务开始时计算、任务完成时计算和按照任务进度比例计算。</w:t>
            </w:r>
          </w:p>
          <w:p w:rsidR="006462F3" w:rsidRDefault="006462F3" w:rsidP="006462F3">
            <w:pPr>
              <w:pStyle w:val="a8"/>
              <w:widowControl/>
              <w:numPr>
                <w:ilvl w:val="0"/>
                <w:numId w:val="19"/>
              </w:numPr>
              <w:spacing w:line="300" w:lineRule="auto"/>
              <w:ind w:firstLineChars="0"/>
              <w:jc w:val="left"/>
              <w:rPr>
                <w:rFonts w:ascii="宋体" w:hAnsi="宋体"/>
              </w:rPr>
            </w:pPr>
            <w:r>
              <w:rPr>
                <w:rFonts w:ascii="宋体" w:hAnsi="宋体" w:hint="eastAsia"/>
              </w:rPr>
              <w:t>在资源表中增加“每次使用成本”列</w:t>
            </w:r>
          </w:p>
          <w:p w:rsidR="006462F3" w:rsidRDefault="006462F3" w:rsidP="006462F3">
            <w:pPr>
              <w:pStyle w:val="a8"/>
              <w:widowControl/>
              <w:numPr>
                <w:ilvl w:val="0"/>
                <w:numId w:val="19"/>
              </w:numPr>
              <w:spacing w:line="300" w:lineRule="auto"/>
              <w:ind w:firstLineChars="0"/>
              <w:jc w:val="left"/>
              <w:rPr>
                <w:rFonts w:ascii="宋体" w:hAnsi="宋体"/>
              </w:rPr>
            </w:pPr>
            <w:r>
              <w:rPr>
                <w:rFonts w:ascii="宋体" w:hAnsi="宋体" w:hint="eastAsia"/>
              </w:rPr>
              <w:t>为“测试”相关的任务设置二种标准费率，分别是A：30元/小时和B：60元/小时。在单元测试时使用A费率，在系统测试时使用B费率。</w:t>
            </w:r>
          </w:p>
          <w:p w:rsidR="006462F3" w:rsidRDefault="006462F3" w:rsidP="006462F3">
            <w:pPr>
              <w:pStyle w:val="a8"/>
              <w:spacing w:line="300" w:lineRule="auto"/>
              <w:ind w:left="846" w:firstLineChars="0" w:firstLine="0"/>
              <w:rPr>
                <w:rFonts w:ascii="宋体" w:hAnsi="宋体"/>
              </w:rPr>
            </w:pPr>
            <w:r>
              <w:rPr>
                <w:rFonts w:ascii="宋体" w:hAnsi="宋体" w:hint="eastAsia"/>
              </w:rPr>
              <w:t>视图——任务分配状况——双击“测试工程师”资源——选择费率</w:t>
            </w:r>
          </w:p>
          <w:p w:rsidR="006462F3" w:rsidRDefault="006462F3" w:rsidP="006462F3">
            <w:pPr>
              <w:pStyle w:val="a8"/>
              <w:widowControl/>
              <w:numPr>
                <w:ilvl w:val="0"/>
                <w:numId w:val="19"/>
              </w:numPr>
              <w:spacing w:line="300" w:lineRule="auto"/>
              <w:ind w:firstLineChars="0"/>
              <w:jc w:val="left"/>
              <w:rPr>
                <w:rFonts w:ascii="宋体" w:hAnsi="宋体"/>
              </w:rPr>
            </w:pPr>
            <w:r>
              <w:rPr>
                <w:rFonts w:ascii="宋体" w:hAnsi="宋体" w:hint="eastAsia"/>
              </w:rPr>
              <w:t>任务“培训用户”是固定成本，为2000元。</w:t>
            </w:r>
          </w:p>
          <w:p w:rsidR="006462F3" w:rsidRPr="00C106DA" w:rsidRDefault="006462F3" w:rsidP="006462F3">
            <w:pPr>
              <w:pStyle w:val="a8"/>
              <w:spacing w:line="300" w:lineRule="auto"/>
              <w:ind w:left="846" w:firstLineChars="0" w:firstLine="0"/>
              <w:rPr>
                <w:rFonts w:ascii="宋体" w:hAnsi="宋体"/>
              </w:rPr>
            </w:pPr>
            <w:r>
              <w:rPr>
                <w:rFonts w:ascii="宋体" w:hAnsi="宋体" w:hint="eastAsia"/>
              </w:rPr>
              <w:t>视图——表——成本</w:t>
            </w:r>
          </w:p>
          <w:p w:rsidR="006462F3" w:rsidRDefault="006462F3" w:rsidP="006462F3">
            <w:pPr>
              <w:pStyle w:val="a8"/>
              <w:widowControl/>
              <w:numPr>
                <w:ilvl w:val="0"/>
                <w:numId w:val="19"/>
              </w:numPr>
              <w:spacing w:line="300" w:lineRule="auto"/>
              <w:ind w:firstLineChars="0"/>
              <w:jc w:val="left"/>
              <w:rPr>
                <w:rFonts w:ascii="宋体" w:hAnsi="宋体"/>
              </w:rPr>
            </w:pPr>
            <w:r>
              <w:rPr>
                <w:rFonts w:ascii="宋体" w:hAnsi="宋体" w:hint="eastAsia"/>
              </w:rPr>
              <w:t>任务“培训用户”是“完成时”付费，其他任务是“开始时”计算成本。</w:t>
            </w:r>
          </w:p>
          <w:p w:rsidR="006462F3" w:rsidRDefault="006462F3" w:rsidP="006462F3">
            <w:pPr>
              <w:pStyle w:val="a8"/>
              <w:spacing w:line="300" w:lineRule="auto"/>
              <w:ind w:left="986" w:firstLineChars="0" w:firstLine="0"/>
              <w:rPr>
                <w:rFonts w:ascii="宋体" w:hAnsi="宋体"/>
              </w:rPr>
            </w:pPr>
            <w:r>
              <w:rPr>
                <w:rFonts w:ascii="宋体" w:hAnsi="宋体" w:hint="eastAsia"/>
              </w:rPr>
              <w:t>视图——资源工作表——成本累算——回车</w:t>
            </w:r>
          </w:p>
          <w:p w:rsidR="006462F3" w:rsidRPr="003C0B38" w:rsidRDefault="006462F3" w:rsidP="006462F3">
            <w:pPr>
              <w:spacing w:line="300" w:lineRule="auto"/>
              <w:ind w:left="284"/>
              <w:rPr>
                <w:szCs w:val="20"/>
              </w:rPr>
            </w:pPr>
          </w:p>
          <w:p w:rsidR="006462F3" w:rsidRDefault="006462F3" w:rsidP="006462F3">
            <w:pPr>
              <w:spacing w:line="300" w:lineRule="auto"/>
              <w:ind w:left="284"/>
              <w:rPr>
                <w:b/>
                <w:szCs w:val="20"/>
              </w:rPr>
            </w:pPr>
            <w:r>
              <w:rPr>
                <w:rFonts w:hint="eastAsia"/>
                <w:b/>
                <w:szCs w:val="20"/>
              </w:rPr>
              <w:t>5</w:t>
            </w:r>
            <w:r>
              <w:rPr>
                <w:rFonts w:hint="eastAsia"/>
                <w:b/>
                <w:szCs w:val="20"/>
              </w:rPr>
              <w:t>．项目计划评估</w:t>
            </w:r>
          </w:p>
          <w:p w:rsidR="006462F3" w:rsidRDefault="006462F3" w:rsidP="006462F3">
            <w:pPr>
              <w:spacing w:line="300" w:lineRule="auto"/>
              <w:ind w:left="284" w:firstLine="465"/>
              <w:rPr>
                <w:szCs w:val="20"/>
              </w:rPr>
            </w:pPr>
            <w:r w:rsidRPr="003968D7">
              <w:rPr>
                <w:rFonts w:hint="eastAsia"/>
                <w:szCs w:val="20"/>
              </w:rPr>
              <w:t>通过项目计划评估，了解项目日程是否符合委托者、顾客和管理者的需求，资源是否满足任务的需求，成本如是否满足预算要求。如果不能满足就需要加快日程、调整任务或资源以满足需求或降低成本</w:t>
            </w:r>
            <w:proofErr w:type="gramStart"/>
            <w:r w:rsidRPr="003968D7">
              <w:rPr>
                <w:rFonts w:hint="eastAsia"/>
                <w:szCs w:val="20"/>
              </w:rPr>
              <w:t>至预算</w:t>
            </w:r>
            <w:proofErr w:type="gramEnd"/>
            <w:r w:rsidRPr="003968D7">
              <w:rPr>
                <w:rFonts w:hint="eastAsia"/>
                <w:szCs w:val="20"/>
              </w:rPr>
              <w:t>之内</w:t>
            </w:r>
            <w:r>
              <w:rPr>
                <w:rFonts w:hint="eastAsia"/>
                <w:szCs w:val="20"/>
              </w:rPr>
              <w:t>。</w:t>
            </w:r>
          </w:p>
          <w:p w:rsidR="006462F3" w:rsidRPr="003968D7" w:rsidRDefault="006462F3" w:rsidP="006462F3">
            <w:pPr>
              <w:pStyle w:val="a8"/>
              <w:widowControl/>
              <w:numPr>
                <w:ilvl w:val="1"/>
                <w:numId w:val="20"/>
              </w:numPr>
              <w:spacing w:line="276" w:lineRule="auto"/>
              <w:ind w:firstLineChars="0"/>
              <w:jc w:val="left"/>
              <w:rPr>
                <w:szCs w:val="20"/>
              </w:rPr>
            </w:pPr>
            <w:r w:rsidRPr="003968D7">
              <w:rPr>
                <w:rFonts w:hint="eastAsia"/>
                <w:szCs w:val="20"/>
              </w:rPr>
              <w:t>查看项目完成日期</w:t>
            </w:r>
          </w:p>
          <w:p w:rsidR="006462F3" w:rsidRDefault="006462F3" w:rsidP="006462F3">
            <w:pPr>
              <w:pStyle w:val="a8"/>
              <w:spacing w:line="276" w:lineRule="auto"/>
              <w:ind w:left="1424" w:firstLineChars="0" w:firstLine="0"/>
              <w:rPr>
                <w:szCs w:val="20"/>
              </w:rPr>
            </w:pPr>
            <w:r>
              <w:rPr>
                <w:rFonts w:hint="eastAsia"/>
                <w:szCs w:val="20"/>
              </w:rPr>
              <w:t>检查</w:t>
            </w:r>
            <w:r w:rsidRPr="003968D7">
              <w:rPr>
                <w:rFonts w:hint="eastAsia"/>
                <w:szCs w:val="20"/>
              </w:rPr>
              <w:t>项目完成日期</w:t>
            </w:r>
            <w:r>
              <w:rPr>
                <w:rFonts w:hint="eastAsia"/>
                <w:szCs w:val="20"/>
              </w:rPr>
              <w:t>是否满足要求，若不能满足则需设法缩短关键路径在的工期。</w:t>
            </w:r>
          </w:p>
          <w:p w:rsidR="006462F3" w:rsidRDefault="006462F3" w:rsidP="006462F3">
            <w:pPr>
              <w:pStyle w:val="a8"/>
              <w:spacing w:line="276" w:lineRule="auto"/>
              <w:ind w:left="1424" w:firstLineChars="0" w:firstLine="0"/>
              <w:rPr>
                <w:szCs w:val="20"/>
              </w:rPr>
            </w:pPr>
            <w:r>
              <w:rPr>
                <w:rFonts w:hint="eastAsia"/>
                <w:szCs w:val="20"/>
              </w:rPr>
              <w:t>了解项目开始及完成日期：项目——项目信息</w:t>
            </w:r>
          </w:p>
          <w:p w:rsidR="006462F3" w:rsidRDefault="006462F3" w:rsidP="006462F3">
            <w:pPr>
              <w:pStyle w:val="a8"/>
              <w:spacing w:line="276" w:lineRule="auto"/>
              <w:ind w:left="1424" w:firstLineChars="0" w:firstLine="0"/>
              <w:rPr>
                <w:szCs w:val="20"/>
              </w:rPr>
            </w:pPr>
            <w:r>
              <w:rPr>
                <w:rFonts w:hint="eastAsia"/>
                <w:szCs w:val="20"/>
              </w:rPr>
              <w:t>了解项目工期、工时和成本等信息：项目——项目信息——统计信息</w:t>
            </w:r>
            <w:r>
              <w:rPr>
                <w:rFonts w:hint="eastAsia"/>
                <w:szCs w:val="20"/>
              </w:rPr>
              <w:t xml:space="preserve">  </w:t>
            </w:r>
          </w:p>
          <w:p w:rsidR="006462F3" w:rsidRDefault="006462F3" w:rsidP="006462F3">
            <w:pPr>
              <w:pStyle w:val="a8"/>
              <w:spacing w:line="276" w:lineRule="auto"/>
              <w:ind w:left="1424" w:firstLineChars="0" w:firstLine="0"/>
              <w:rPr>
                <w:szCs w:val="20"/>
              </w:rPr>
            </w:pPr>
          </w:p>
          <w:p w:rsidR="006462F3" w:rsidRDefault="006462F3" w:rsidP="006462F3">
            <w:pPr>
              <w:pStyle w:val="a8"/>
              <w:widowControl/>
              <w:numPr>
                <w:ilvl w:val="1"/>
                <w:numId w:val="20"/>
              </w:numPr>
              <w:spacing w:line="276" w:lineRule="auto"/>
              <w:ind w:firstLineChars="0"/>
              <w:jc w:val="left"/>
              <w:rPr>
                <w:szCs w:val="20"/>
              </w:rPr>
            </w:pPr>
            <w:r>
              <w:rPr>
                <w:rFonts w:hint="eastAsia"/>
                <w:szCs w:val="20"/>
              </w:rPr>
              <w:t>查看</w:t>
            </w:r>
            <w:r w:rsidRPr="003968D7">
              <w:rPr>
                <w:rFonts w:hint="eastAsia"/>
                <w:szCs w:val="20"/>
              </w:rPr>
              <w:t>关键</w:t>
            </w:r>
            <w:r>
              <w:rPr>
                <w:rFonts w:hint="eastAsia"/>
                <w:szCs w:val="20"/>
              </w:rPr>
              <w:t>路径和关键</w:t>
            </w:r>
            <w:r w:rsidRPr="003968D7">
              <w:rPr>
                <w:rFonts w:hint="eastAsia"/>
                <w:szCs w:val="20"/>
              </w:rPr>
              <w:t>任务</w:t>
            </w:r>
          </w:p>
          <w:p w:rsidR="006462F3" w:rsidRDefault="006462F3" w:rsidP="006462F3">
            <w:pPr>
              <w:pStyle w:val="a8"/>
              <w:widowControl/>
              <w:numPr>
                <w:ilvl w:val="0"/>
                <w:numId w:val="21"/>
              </w:numPr>
              <w:spacing w:line="276" w:lineRule="auto"/>
              <w:ind w:firstLineChars="0"/>
              <w:jc w:val="left"/>
              <w:rPr>
                <w:szCs w:val="20"/>
              </w:rPr>
            </w:pPr>
            <w:proofErr w:type="gramStart"/>
            <w:r>
              <w:rPr>
                <w:rFonts w:hint="eastAsia"/>
                <w:szCs w:val="20"/>
              </w:rPr>
              <w:lastRenderedPageBreak/>
              <w:t>在甘特图上</w:t>
            </w:r>
            <w:proofErr w:type="gramEnd"/>
            <w:r>
              <w:rPr>
                <w:rFonts w:hint="eastAsia"/>
                <w:szCs w:val="20"/>
              </w:rPr>
              <w:t>显示关键任务：</w:t>
            </w:r>
          </w:p>
          <w:p w:rsidR="006462F3" w:rsidRDefault="006462F3" w:rsidP="006462F3">
            <w:pPr>
              <w:pStyle w:val="a8"/>
              <w:spacing w:line="276" w:lineRule="auto"/>
              <w:ind w:left="1424" w:firstLineChars="0" w:firstLine="0"/>
              <w:rPr>
                <w:szCs w:val="20"/>
              </w:rPr>
            </w:pPr>
            <w:r>
              <w:rPr>
                <w:rFonts w:hint="eastAsia"/>
                <w:szCs w:val="20"/>
              </w:rPr>
              <w:tab/>
            </w:r>
            <w:r>
              <w:rPr>
                <w:rFonts w:hint="eastAsia"/>
                <w:szCs w:val="20"/>
              </w:rPr>
              <w:t>设置“关键任务”显示颜色为褐紫色：视图——甘特图，格式——文本样式——“要更改的项”中选择“关键任务”——颜色设为“褐紫色”</w:t>
            </w:r>
          </w:p>
          <w:p w:rsidR="006462F3" w:rsidRDefault="006462F3" w:rsidP="006462F3">
            <w:pPr>
              <w:pStyle w:val="a8"/>
              <w:widowControl/>
              <w:numPr>
                <w:ilvl w:val="0"/>
                <w:numId w:val="21"/>
              </w:numPr>
              <w:spacing w:line="276" w:lineRule="auto"/>
              <w:ind w:firstLineChars="0"/>
              <w:jc w:val="left"/>
              <w:rPr>
                <w:szCs w:val="20"/>
              </w:rPr>
            </w:pPr>
            <w:r>
              <w:rPr>
                <w:rFonts w:hint="eastAsia"/>
                <w:szCs w:val="20"/>
              </w:rPr>
              <w:t>使用</w:t>
            </w:r>
            <w:proofErr w:type="gramStart"/>
            <w:r>
              <w:rPr>
                <w:rFonts w:hint="eastAsia"/>
                <w:szCs w:val="20"/>
              </w:rPr>
              <w:t>筛选器</w:t>
            </w:r>
            <w:proofErr w:type="gramEnd"/>
            <w:r>
              <w:rPr>
                <w:rFonts w:hint="eastAsia"/>
                <w:szCs w:val="20"/>
              </w:rPr>
              <w:t>查看关键任务</w:t>
            </w:r>
          </w:p>
          <w:p w:rsidR="006462F3" w:rsidRDefault="006462F3" w:rsidP="006462F3">
            <w:pPr>
              <w:pStyle w:val="a8"/>
              <w:spacing w:line="276" w:lineRule="auto"/>
              <w:ind w:left="1364"/>
              <w:rPr>
                <w:szCs w:val="20"/>
              </w:rPr>
            </w:pPr>
            <w:r>
              <w:rPr>
                <w:rFonts w:hint="eastAsia"/>
                <w:szCs w:val="20"/>
              </w:rPr>
              <w:t>只看到所有关键任务清单：视图——其他视图——任务工作表——一应用；项目——筛选——关键</w:t>
            </w:r>
          </w:p>
          <w:p w:rsidR="006462F3" w:rsidRDefault="006462F3" w:rsidP="006462F3">
            <w:pPr>
              <w:pStyle w:val="a8"/>
              <w:spacing w:line="276" w:lineRule="auto"/>
              <w:ind w:left="1364"/>
              <w:rPr>
                <w:szCs w:val="20"/>
              </w:rPr>
            </w:pPr>
            <w:r>
              <w:rPr>
                <w:rFonts w:hint="eastAsia"/>
                <w:szCs w:val="20"/>
              </w:rPr>
              <w:t>关键任务</w:t>
            </w:r>
            <w:proofErr w:type="gramStart"/>
            <w:r>
              <w:rPr>
                <w:rFonts w:hint="eastAsia"/>
                <w:szCs w:val="20"/>
              </w:rPr>
              <w:t>按开始</w:t>
            </w:r>
            <w:proofErr w:type="gramEnd"/>
            <w:r>
              <w:rPr>
                <w:rFonts w:hint="eastAsia"/>
                <w:szCs w:val="20"/>
              </w:rPr>
              <w:t>时间排序：项目——排序——开始时间</w:t>
            </w:r>
          </w:p>
          <w:p w:rsidR="006462F3" w:rsidRDefault="006462F3" w:rsidP="006462F3">
            <w:pPr>
              <w:pStyle w:val="a8"/>
              <w:widowControl/>
              <w:numPr>
                <w:ilvl w:val="0"/>
                <w:numId w:val="21"/>
              </w:numPr>
              <w:spacing w:line="276" w:lineRule="auto"/>
              <w:ind w:firstLineChars="0"/>
              <w:jc w:val="left"/>
              <w:rPr>
                <w:szCs w:val="20"/>
              </w:rPr>
            </w:pPr>
            <w:r>
              <w:rPr>
                <w:rFonts w:hint="eastAsia"/>
                <w:szCs w:val="20"/>
              </w:rPr>
              <w:t>在网络图上显示关键任务</w:t>
            </w:r>
          </w:p>
          <w:p w:rsidR="006462F3" w:rsidRDefault="006462F3" w:rsidP="006462F3">
            <w:pPr>
              <w:pStyle w:val="a8"/>
              <w:spacing w:line="276" w:lineRule="auto"/>
              <w:ind w:left="1844" w:firstLineChars="0" w:firstLine="0"/>
              <w:rPr>
                <w:szCs w:val="20"/>
              </w:rPr>
            </w:pPr>
            <w:r>
              <w:rPr>
                <w:rFonts w:hint="eastAsia"/>
                <w:szCs w:val="20"/>
              </w:rPr>
              <w:t>显示网络图：视图——网络图</w:t>
            </w:r>
          </w:p>
          <w:p w:rsidR="006462F3" w:rsidRPr="0040147F" w:rsidRDefault="006462F3" w:rsidP="006462F3">
            <w:pPr>
              <w:pStyle w:val="a8"/>
              <w:spacing w:line="276" w:lineRule="auto"/>
              <w:ind w:left="1844" w:firstLineChars="0" w:firstLine="0"/>
              <w:rPr>
                <w:szCs w:val="20"/>
              </w:rPr>
            </w:pPr>
            <w:r>
              <w:rPr>
                <w:rFonts w:hint="eastAsia"/>
                <w:szCs w:val="20"/>
              </w:rPr>
              <w:t>了解和更改网络图上</w:t>
            </w:r>
            <w:proofErr w:type="gramStart"/>
            <w:r>
              <w:rPr>
                <w:rFonts w:hint="eastAsia"/>
                <w:szCs w:val="20"/>
              </w:rPr>
              <w:t>各任务</w:t>
            </w:r>
            <w:proofErr w:type="gramEnd"/>
            <w:r>
              <w:rPr>
                <w:rFonts w:hint="eastAsia"/>
                <w:szCs w:val="20"/>
              </w:rPr>
              <w:t>的</w:t>
            </w:r>
            <w:proofErr w:type="gramStart"/>
            <w:r>
              <w:rPr>
                <w:rFonts w:hint="eastAsia"/>
                <w:szCs w:val="20"/>
              </w:rPr>
              <w:t>的</w:t>
            </w:r>
            <w:proofErr w:type="gramEnd"/>
            <w:r>
              <w:rPr>
                <w:rFonts w:hint="eastAsia"/>
                <w:szCs w:val="20"/>
              </w:rPr>
              <w:t>符号样式：格式——方框样式</w:t>
            </w:r>
          </w:p>
          <w:p w:rsidR="006462F3" w:rsidRDefault="006462F3" w:rsidP="006462F3">
            <w:pPr>
              <w:pStyle w:val="a8"/>
              <w:spacing w:line="276" w:lineRule="auto"/>
              <w:ind w:left="1364"/>
              <w:rPr>
                <w:szCs w:val="20"/>
              </w:rPr>
            </w:pPr>
            <w:r>
              <w:rPr>
                <w:rFonts w:hint="eastAsia"/>
                <w:szCs w:val="20"/>
              </w:rPr>
              <w:t>默认情况下，红色矩形框代表关键任务，蓝色矩形框代表非关键任务，红色六边框代表关键里程碑，蓝色六边框代表非关键里程碑，红色平行四边形代表关键摘要任务，蓝色平行四边形代表非关键摘要任务。</w:t>
            </w:r>
          </w:p>
          <w:p w:rsidR="006462F3" w:rsidRPr="0040147F" w:rsidRDefault="006462F3" w:rsidP="006462F3">
            <w:pPr>
              <w:pStyle w:val="a8"/>
              <w:spacing w:line="276" w:lineRule="auto"/>
              <w:ind w:left="1364"/>
              <w:rPr>
                <w:szCs w:val="20"/>
              </w:rPr>
            </w:pPr>
          </w:p>
          <w:p w:rsidR="006462F3" w:rsidRPr="00AB1C14" w:rsidRDefault="006462F3" w:rsidP="006462F3">
            <w:pPr>
              <w:pStyle w:val="a8"/>
              <w:widowControl/>
              <w:numPr>
                <w:ilvl w:val="1"/>
                <w:numId w:val="20"/>
              </w:numPr>
              <w:spacing w:line="300" w:lineRule="auto"/>
              <w:ind w:firstLineChars="0"/>
              <w:jc w:val="left"/>
              <w:rPr>
                <w:szCs w:val="20"/>
              </w:rPr>
            </w:pPr>
            <w:r>
              <w:rPr>
                <w:rFonts w:hint="eastAsia"/>
                <w:szCs w:val="20"/>
              </w:rPr>
              <w:t>查看</w:t>
            </w:r>
            <w:r w:rsidRPr="00AB1C14">
              <w:rPr>
                <w:rFonts w:hint="eastAsia"/>
                <w:szCs w:val="20"/>
              </w:rPr>
              <w:t>任务的有效时差</w:t>
            </w:r>
          </w:p>
          <w:p w:rsidR="006462F3" w:rsidRDefault="006462F3" w:rsidP="006462F3">
            <w:pPr>
              <w:pStyle w:val="a8"/>
              <w:spacing w:line="300" w:lineRule="auto"/>
              <w:ind w:left="1424" w:firstLineChars="0" w:firstLine="0"/>
              <w:rPr>
                <w:szCs w:val="20"/>
              </w:rPr>
            </w:pPr>
            <w:r w:rsidRPr="00AB1C14">
              <w:rPr>
                <w:rFonts w:hint="eastAsia"/>
                <w:szCs w:val="20"/>
              </w:rPr>
              <w:t>有效时差</w:t>
            </w:r>
            <w:r>
              <w:rPr>
                <w:rFonts w:hint="eastAsia"/>
                <w:szCs w:val="20"/>
              </w:rPr>
              <w:t>指一个任务在不影响任务完成日期的条件下所能延迟的时间，只有非关键任务才有有效时差。因此，对于非关键任务可以适当延迟而不会影响项目的完成日期，因此，可以在任务的有效时差内弹性调整资源使之得到最佳利用。</w:t>
            </w:r>
          </w:p>
          <w:p w:rsidR="006462F3" w:rsidRDefault="006462F3" w:rsidP="006462F3">
            <w:pPr>
              <w:pStyle w:val="a8"/>
              <w:widowControl/>
              <w:numPr>
                <w:ilvl w:val="0"/>
                <w:numId w:val="21"/>
              </w:numPr>
              <w:spacing w:line="300" w:lineRule="auto"/>
              <w:ind w:firstLineChars="0"/>
              <w:jc w:val="left"/>
              <w:rPr>
                <w:szCs w:val="20"/>
              </w:rPr>
            </w:pPr>
            <w:r w:rsidRPr="00F10866">
              <w:rPr>
                <w:rFonts w:hint="eastAsia"/>
                <w:szCs w:val="20"/>
              </w:rPr>
              <w:t>工作表上查看有效时差</w:t>
            </w:r>
          </w:p>
          <w:p w:rsidR="006462F3" w:rsidRPr="00F10866" w:rsidRDefault="006462F3" w:rsidP="006462F3">
            <w:pPr>
              <w:spacing w:line="300" w:lineRule="auto"/>
              <w:ind w:left="1844"/>
              <w:rPr>
                <w:szCs w:val="20"/>
              </w:rPr>
            </w:pPr>
            <w:r w:rsidRPr="00F10866">
              <w:rPr>
                <w:rFonts w:hint="eastAsia"/>
                <w:szCs w:val="20"/>
              </w:rPr>
              <w:t>在甘特图的工作表上查看有效时差：视图——甘特图；视图——表——日程</w:t>
            </w:r>
          </w:p>
          <w:p w:rsidR="006462F3" w:rsidRDefault="006462F3" w:rsidP="006462F3">
            <w:pPr>
              <w:pStyle w:val="a8"/>
              <w:spacing w:line="300" w:lineRule="auto"/>
              <w:ind w:left="1424" w:firstLineChars="0" w:firstLine="0"/>
              <w:rPr>
                <w:szCs w:val="20"/>
              </w:rPr>
            </w:pPr>
            <w:r>
              <w:rPr>
                <w:rFonts w:hint="eastAsia"/>
                <w:szCs w:val="20"/>
              </w:rPr>
              <w:t>有效时差为</w:t>
            </w:r>
            <w:proofErr w:type="gramStart"/>
            <w:r>
              <w:rPr>
                <w:rFonts w:hint="eastAsia"/>
                <w:szCs w:val="20"/>
              </w:rPr>
              <w:t>零表示</w:t>
            </w:r>
            <w:proofErr w:type="gramEnd"/>
            <w:r>
              <w:rPr>
                <w:rFonts w:hint="eastAsia"/>
                <w:szCs w:val="20"/>
              </w:rPr>
              <w:t>是关键任务</w:t>
            </w:r>
          </w:p>
          <w:p w:rsidR="006462F3" w:rsidRDefault="006462F3" w:rsidP="006462F3">
            <w:pPr>
              <w:pStyle w:val="a8"/>
              <w:widowControl/>
              <w:numPr>
                <w:ilvl w:val="0"/>
                <w:numId w:val="21"/>
              </w:numPr>
              <w:spacing w:line="300" w:lineRule="auto"/>
              <w:ind w:firstLineChars="0"/>
              <w:jc w:val="left"/>
              <w:rPr>
                <w:szCs w:val="20"/>
              </w:rPr>
            </w:pPr>
            <w:r>
              <w:rPr>
                <w:rFonts w:hint="eastAsia"/>
                <w:szCs w:val="20"/>
              </w:rPr>
              <w:t>甘特图上查看有效时差</w:t>
            </w:r>
          </w:p>
          <w:p w:rsidR="006462F3" w:rsidRDefault="006462F3" w:rsidP="006462F3">
            <w:pPr>
              <w:spacing w:line="300" w:lineRule="auto"/>
              <w:ind w:left="1844"/>
              <w:rPr>
                <w:szCs w:val="20"/>
              </w:rPr>
            </w:pPr>
            <w:r>
              <w:rPr>
                <w:rFonts w:hint="eastAsia"/>
                <w:szCs w:val="20"/>
              </w:rPr>
              <w:t>视图——其他视图——详细</w:t>
            </w:r>
            <w:proofErr w:type="gramStart"/>
            <w:r>
              <w:rPr>
                <w:rFonts w:hint="eastAsia"/>
                <w:szCs w:val="20"/>
              </w:rPr>
              <w:t>甘特图</w:t>
            </w:r>
            <w:proofErr w:type="gramEnd"/>
          </w:p>
          <w:p w:rsidR="006462F3" w:rsidRPr="00F10866" w:rsidRDefault="006462F3" w:rsidP="006462F3">
            <w:pPr>
              <w:spacing w:line="300" w:lineRule="auto"/>
              <w:ind w:left="1844"/>
              <w:rPr>
                <w:szCs w:val="20"/>
              </w:rPr>
            </w:pPr>
            <w:r>
              <w:rPr>
                <w:rFonts w:hint="eastAsia"/>
                <w:szCs w:val="20"/>
              </w:rPr>
              <w:t>了解和更改详细甘特图上符号样式：格式——条形样式</w:t>
            </w:r>
          </w:p>
          <w:p w:rsidR="006462F3" w:rsidRDefault="006462F3" w:rsidP="006462F3">
            <w:pPr>
              <w:spacing w:line="300" w:lineRule="auto"/>
              <w:rPr>
                <w:szCs w:val="20"/>
              </w:rPr>
            </w:pPr>
          </w:p>
          <w:p w:rsidR="006462F3" w:rsidRPr="00186450" w:rsidRDefault="006462F3" w:rsidP="006462F3">
            <w:pPr>
              <w:pStyle w:val="a8"/>
              <w:widowControl/>
              <w:numPr>
                <w:ilvl w:val="1"/>
                <w:numId w:val="20"/>
              </w:numPr>
              <w:spacing w:line="300" w:lineRule="auto"/>
              <w:ind w:firstLineChars="0"/>
              <w:jc w:val="left"/>
              <w:rPr>
                <w:szCs w:val="20"/>
              </w:rPr>
            </w:pPr>
            <w:r w:rsidRPr="00186450">
              <w:rPr>
                <w:rFonts w:hint="eastAsia"/>
                <w:szCs w:val="20"/>
              </w:rPr>
              <w:t>检查资源</w:t>
            </w:r>
          </w:p>
          <w:p w:rsidR="006462F3" w:rsidRDefault="006462F3" w:rsidP="006462F3">
            <w:pPr>
              <w:pStyle w:val="a8"/>
              <w:spacing w:line="300" w:lineRule="auto"/>
              <w:ind w:left="1424" w:firstLineChars="0" w:firstLine="0"/>
              <w:rPr>
                <w:szCs w:val="20"/>
              </w:rPr>
            </w:pPr>
            <w:r>
              <w:rPr>
                <w:rFonts w:hint="eastAsia"/>
                <w:szCs w:val="20"/>
              </w:rPr>
              <w:t>检查资源是否被过度分配、被安排在何时工作，并查看资源使用的最强和最弱情形。</w:t>
            </w:r>
          </w:p>
          <w:p w:rsidR="006462F3" w:rsidRDefault="006462F3" w:rsidP="006462F3">
            <w:pPr>
              <w:pStyle w:val="a8"/>
              <w:widowControl/>
              <w:numPr>
                <w:ilvl w:val="0"/>
                <w:numId w:val="21"/>
              </w:numPr>
              <w:spacing w:line="300" w:lineRule="auto"/>
              <w:ind w:firstLineChars="0"/>
              <w:jc w:val="left"/>
              <w:rPr>
                <w:szCs w:val="20"/>
              </w:rPr>
            </w:pPr>
            <w:r>
              <w:rPr>
                <w:rFonts w:hint="eastAsia"/>
                <w:szCs w:val="20"/>
              </w:rPr>
              <w:t>使用资源管理工具栏检查资源</w:t>
            </w:r>
          </w:p>
          <w:p w:rsidR="006462F3" w:rsidRDefault="006462F3" w:rsidP="006462F3">
            <w:pPr>
              <w:pStyle w:val="a8"/>
              <w:spacing w:line="300" w:lineRule="auto"/>
              <w:ind w:left="1844" w:firstLineChars="0" w:firstLine="0"/>
              <w:rPr>
                <w:szCs w:val="20"/>
              </w:rPr>
            </w:pPr>
            <w:r>
              <w:rPr>
                <w:rFonts w:hint="eastAsia"/>
                <w:szCs w:val="20"/>
              </w:rPr>
              <w:t>视图——工具栏——资源管理</w:t>
            </w:r>
          </w:p>
          <w:p w:rsidR="006462F3" w:rsidRPr="00186450" w:rsidRDefault="006462F3" w:rsidP="006462F3">
            <w:pPr>
              <w:pStyle w:val="a8"/>
              <w:spacing w:line="300" w:lineRule="auto"/>
              <w:ind w:left="1844" w:firstLineChars="0" w:firstLine="0"/>
              <w:rPr>
                <w:szCs w:val="20"/>
              </w:rPr>
            </w:pPr>
            <w:r>
              <w:rPr>
                <w:rFonts w:hint="eastAsia"/>
                <w:szCs w:val="20"/>
              </w:rPr>
              <w:t>单击“资源分配视图”按钮，显示结果中上半部分显示过度分配的资源，下半部分显示与此过度分配资源有关的任务。</w:t>
            </w:r>
          </w:p>
          <w:p w:rsidR="006462F3" w:rsidRDefault="006462F3" w:rsidP="006462F3">
            <w:pPr>
              <w:pStyle w:val="a8"/>
              <w:widowControl/>
              <w:numPr>
                <w:ilvl w:val="0"/>
                <w:numId w:val="21"/>
              </w:numPr>
              <w:spacing w:line="300" w:lineRule="auto"/>
              <w:ind w:firstLineChars="0"/>
              <w:jc w:val="left"/>
              <w:rPr>
                <w:szCs w:val="20"/>
              </w:rPr>
            </w:pPr>
            <w:r>
              <w:rPr>
                <w:rFonts w:hint="eastAsia"/>
                <w:szCs w:val="20"/>
              </w:rPr>
              <w:t>用资源工作</w:t>
            </w:r>
            <w:proofErr w:type="gramStart"/>
            <w:r>
              <w:rPr>
                <w:rFonts w:hint="eastAsia"/>
                <w:szCs w:val="20"/>
              </w:rPr>
              <w:t>表检查</w:t>
            </w:r>
            <w:proofErr w:type="gramEnd"/>
            <w:r>
              <w:rPr>
                <w:rFonts w:hint="eastAsia"/>
                <w:szCs w:val="20"/>
              </w:rPr>
              <w:t>资源清单</w:t>
            </w:r>
          </w:p>
          <w:p w:rsidR="006462F3" w:rsidRDefault="006462F3" w:rsidP="006462F3">
            <w:pPr>
              <w:pStyle w:val="a8"/>
              <w:spacing w:line="300" w:lineRule="auto"/>
              <w:ind w:left="1844" w:firstLineChars="0" w:firstLine="0"/>
              <w:rPr>
                <w:szCs w:val="20"/>
              </w:rPr>
            </w:pPr>
            <w:r>
              <w:rPr>
                <w:rFonts w:hint="eastAsia"/>
                <w:szCs w:val="20"/>
              </w:rPr>
              <w:t>查看资源库中的资源清单和最大使用量等信息：视图——资源工作表；视图——表——摘要</w:t>
            </w:r>
          </w:p>
          <w:p w:rsidR="006462F3" w:rsidRDefault="006462F3" w:rsidP="006462F3">
            <w:pPr>
              <w:pStyle w:val="a8"/>
              <w:spacing w:line="300" w:lineRule="auto"/>
              <w:ind w:left="1844" w:firstLineChars="0" w:firstLine="0"/>
              <w:rPr>
                <w:szCs w:val="20"/>
              </w:rPr>
            </w:pPr>
            <w:r>
              <w:rPr>
                <w:rFonts w:hint="eastAsia"/>
                <w:szCs w:val="20"/>
              </w:rPr>
              <w:t>其中过度分配资源为粗体或红色，“最大使用量”列表示在每一段时间</w:t>
            </w:r>
            <w:proofErr w:type="gramStart"/>
            <w:r>
              <w:rPr>
                <w:rFonts w:hint="eastAsia"/>
                <w:szCs w:val="20"/>
              </w:rPr>
              <w:t>内此</w:t>
            </w:r>
            <w:r>
              <w:rPr>
                <w:rFonts w:hint="eastAsia"/>
                <w:szCs w:val="20"/>
              </w:rPr>
              <w:lastRenderedPageBreak/>
              <w:t>资源</w:t>
            </w:r>
            <w:proofErr w:type="gramEnd"/>
            <w:r>
              <w:rPr>
                <w:rFonts w:hint="eastAsia"/>
                <w:szCs w:val="20"/>
              </w:rPr>
              <w:t>所分配的最高单位，若“最大使用量”大于“最大可用量”表示</w:t>
            </w:r>
            <w:proofErr w:type="gramStart"/>
            <w:r>
              <w:rPr>
                <w:rFonts w:hint="eastAsia"/>
                <w:szCs w:val="20"/>
              </w:rPr>
              <w:t>此资源</w:t>
            </w:r>
            <w:proofErr w:type="gramEnd"/>
            <w:r>
              <w:rPr>
                <w:rFonts w:hint="eastAsia"/>
                <w:szCs w:val="20"/>
              </w:rPr>
              <w:t>为过度分配。</w:t>
            </w:r>
          </w:p>
          <w:p w:rsidR="006462F3" w:rsidRDefault="006462F3" w:rsidP="006462F3">
            <w:pPr>
              <w:pStyle w:val="a8"/>
              <w:spacing w:line="300" w:lineRule="auto"/>
              <w:ind w:left="1844" w:firstLineChars="0" w:firstLine="0"/>
              <w:rPr>
                <w:szCs w:val="20"/>
              </w:rPr>
            </w:pPr>
            <w:r>
              <w:rPr>
                <w:rFonts w:hint="eastAsia"/>
                <w:szCs w:val="20"/>
              </w:rPr>
              <w:t>只查看过度分配的资源：项目——筛选——过度分配的资源</w:t>
            </w:r>
          </w:p>
          <w:p w:rsidR="006462F3" w:rsidRDefault="006462F3" w:rsidP="006462F3">
            <w:pPr>
              <w:pStyle w:val="a8"/>
              <w:spacing w:line="300" w:lineRule="auto"/>
              <w:ind w:left="1844" w:firstLineChars="0" w:firstLine="0"/>
              <w:rPr>
                <w:szCs w:val="20"/>
              </w:rPr>
            </w:pPr>
            <w:r>
              <w:rPr>
                <w:rFonts w:hint="eastAsia"/>
                <w:szCs w:val="20"/>
              </w:rPr>
              <w:t>查看资源成本的高低：项目——排序——成本</w:t>
            </w:r>
          </w:p>
          <w:p w:rsidR="006462F3" w:rsidRDefault="006462F3" w:rsidP="006462F3">
            <w:pPr>
              <w:pStyle w:val="a8"/>
              <w:widowControl/>
              <w:numPr>
                <w:ilvl w:val="0"/>
                <w:numId w:val="21"/>
              </w:numPr>
              <w:spacing w:line="300" w:lineRule="auto"/>
              <w:ind w:firstLineChars="0"/>
              <w:jc w:val="left"/>
              <w:rPr>
                <w:szCs w:val="20"/>
              </w:rPr>
            </w:pPr>
            <w:r>
              <w:rPr>
                <w:rFonts w:hint="eastAsia"/>
                <w:szCs w:val="20"/>
              </w:rPr>
              <w:t>用资源使用状况视图检查资源使用情形</w:t>
            </w:r>
          </w:p>
          <w:p w:rsidR="006462F3" w:rsidRDefault="006462F3" w:rsidP="006462F3">
            <w:pPr>
              <w:pStyle w:val="a8"/>
              <w:spacing w:line="300" w:lineRule="auto"/>
              <w:ind w:left="1844" w:firstLineChars="0" w:firstLine="0"/>
              <w:rPr>
                <w:szCs w:val="20"/>
              </w:rPr>
            </w:pPr>
            <w:r>
              <w:rPr>
                <w:rFonts w:hint="eastAsia"/>
                <w:szCs w:val="20"/>
              </w:rPr>
              <w:t>以电子表格形式列出所有资源在每一段时间的使用情形：视图——资源使用状况，过度分配的资源在左侧标记列有警告符号显示。</w:t>
            </w:r>
          </w:p>
          <w:p w:rsidR="006462F3" w:rsidRDefault="006462F3" w:rsidP="006462F3">
            <w:pPr>
              <w:pStyle w:val="a8"/>
              <w:widowControl/>
              <w:numPr>
                <w:ilvl w:val="0"/>
                <w:numId w:val="21"/>
              </w:numPr>
              <w:spacing w:line="300" w:lineRule="auto"/>
              <w:ind w:firstLineChars="0"/>
              <w:jc w:val="left"/>
              <w:rPr>
                <w:szCs w:val="20"/>
              </w:rPr>
            </w:pPr>
            <w:r>
              <w:rPr>
                <w:rFonts w:hint="eastAsia"/>
                <w:szCs w:val="20"/>
              </w:rPr>
              <w:t>用资源图表检查资源的使用情形</w:t>
            </w:r>
          </w:p>
          <w:p w:rsidR="006462F3" w:rsidRDefault="006462F3" w:rsidP="006462F3">
            <w:pPr>
              <w:pStyle w:val="a8"/>
              <w:spacing w:line="300" w:lineRule="auto"/>
              <w:ind w:left="1844" w:firstLineChars="0" w:firstLine="0"/>
              <w:rPr>
                <w:szCs w:val="20"/>
              </w:rPr>
            </w:pPr>
            <w:r>
              <w:rPr>
                <w:rFonts w:hint="eastAsia"/>
                <w:szCs w:val="20"/>
              </w:rPr>
              <w:t>视图——资源图表</w:t>
            </w:r>
          </w:p>
          <w:p w:rsidR="006462F3" w:rsidRDefault="006462F3" w:rsidP="006462F3">
            <w:pPr>
              <w:spacing w:line="300" w:lineRule="auto"/>
              <w:ind w:left="1424"/>
              <w:rPr>
                <w:rFonts w:ascii="宋体" w:hAnsi="宋体"/>
              </w:rPr>
            </w:pPr>
          </w:p>
          <w:p w:rsidR="006462F3" w:rsidRPr="003C0B38" w:rsidRDefault="006462F3" w:rsidP="006462F3">
            <w:pPr>
              <w:spacing w:line="300" w:lineRule="auto"/>
              <w:ind w:left="1424"/>
              <w:rPr>
                <w:szCs w:val="20"/>
              </w:rPr>
            </w:pPr>
            <w:r>
              <w:rPr>
                <w:rFonts w:ascii="宋体" w:hAnsi="宋体" w:hint="eastAsia"/>
              </w:rPr>
              <w:t xml:space="preserve">    </w:t>
            </w:r>
            <w:r w:rsidRPr="003C0B38">
              <w:rPr>
                <w:rFonts w:ascii="宋体" w:hAnsi="宋体" w:hint="eastAsia"/>
              </w:rPr>
              <w:t>查看打印纸资源和开发工程师资源分配情况，查看是否资源有过度分配的时段，分析原因。</w:t>
            </w:r>
          </w:p>
          <w:p w:rsidR="006462F3" w:rsidRPr="003C0B38" w:rsidRDefault="006462F3" w:rsidP="006462F3">
            <w:pPr>
              <w:spacing w:line="300" w:lineRule="auto"/>
              <w:rPr>
                <w:szCs w:val="20"/>
              </w:rPr>
            </w:pPr>
          </w:p>
          <w:p w:rsidR="006462F3" w:rsidRDefault="006462F3" w:rsidP="006462F3">
            <w:pPr>
              <w:pStyle w:val="a8"/>
              <w:widowControl/>
              <w:numPr>
                <w:ilvl w:val="1"/>
                <w:numId w:val="20"/>
              </w:numPr>
              <w:spacing w:line="300" w:lineRule="auto"/>
              <w:ind w:firstLineChars="0"/>
              <w:jc w:val="left"/>
              <w:rPr>
                <w:szCs w:val="20"/>
              </w:rPr>
            </w:pPr>
            <w:r w:rsidRPr="003204C8">
              <w:rPr>
                <w:rFonts w:hint="eastAsia"/>
                <w:szCs w:val="20"/>
              </w:rPr>
              <w:t>检查</w:t>
            </w:r>
            <w:r>
              <w:rPr>
                <w:rFonts w:ascii="宋体" w:hAnsi="宋体" w:hint="eastAsia"/>
              </w:rPr>
              <w:t>项目</w:t>
            </w:r>
            <w:r w:rsidRPr="003204C8">
              <w:rPr>
                <w:rFonts w:hint="eastAsia"/>
                <w:szCs w:val="20"/>
              </w:rPr>
              <w:t>成本</w:t>
            </w:r>
          </w:p>
          <w:p w:rsidR="006462F3" w:rsidRPr="003204C8" w:rsidRDefault="006462F3" w:rsidP="006462F3">
            <w:pPr>
              <w:pStyle w:val="a8"/>
              <w:spacing w:line="300" w:lineRule="auto"/>
              <w:ind w:left="1424" w:firstLineChars="0" w:firstLine="0"/>
              <w:rPr>
                <w:szCs w:val="20"/>
              </w:rPr>
            </w:pPr>
            <w:r>
              <w:rPr>
                <w:rFonts w:ascii="宋体" w:hAnsi="宋体" w:hint="eastAsia"/>
              </w:rPr>
              <w:t>可以有多种方式查看与成本有关的信息。如每一任务的成本、每一资源的</w:t>
            </w:r>
            <w:proofErr w:type="gramStart"/>
            <w:r>
              <w:rPr>
                <w:rFonts w:ascii="宋体" w:hAnsi="宋体" w:hint="eastAsia"/>
              </w:rPr>
              <w:t>的</w:t>
            </w:r>
            <w:proofErr w:type="gramEnd"/>
            <w:r>
              <w:rPr>
                <w:rFonts w:ascii="宋体" w:hAnsi="宋体" w:hint="eastAsia"/>
              </w:rPr>
              <w:t>成本或整个项目的成本。据此可以跟踪每一任务的经费使用情况、建立个别任务的成本分析报表，查看资源的成本等。</w:t>
            </w:r>
          </w:p>
          <w:p w:rsidR="006462F3" w:rsidRDefault="006462F3" w:rsidP="006462F3">
            <w:pPr>
              <w:pStyle w:val="a8"/>
              <w:widowControl/>
              <w:numPr>
                <w:ilvl w:val="0"/>
                <w:numId w:val="21"/>
              </w:numPr>
              <w:spacing w:line="300" w:lineRule="auto"/>
              <w:ind w:firstLineChars="0"/>
              <w:jc w:val="left"/>
              <w:rPr>
                <w:szCs w:val="20"/>
              </w:rPr>
            </w:pPr>
            <w:r>
              <w:rPr>
                <w:rFonts w:hint="eastAsia"/>
                <w:szCs w:val="20"/>
              </w:rPr>
              <w:t>检查项目成本</w:t>
            </w:r>
          </w:p>
          <w:p w:rsidR="006462F3" w:rsidRDefault="006462F3" w:rsidP="006462F3">
            <w:pPr>
              <w:pStyle w:val="a8"/>
              <w:spacing w:line="300" w:lineRule="auto"/>
              <w:ind w:left="1844" w:firstLineChars="0" w:firstLine="256"/>
              <w:rPr>
                <w:szCs w:val="20"/>
              </w:rPr>
            </w:pPr>
            <w:r>
              <w:rPr>
                <w:rFonts w:hint="eastAsia"/>
                <w:szCs w:val="20"/>
              </w:rPr>
              <w:t>视图——资源图表</w:t>
            </w:r>
          </w:p>
          <w:p w:rsidR="006462F3" w:rsidRDefault="006462F3" w:rsidP="006462F3">
            <w:pPr>
              <w:pStyle w:val="a8"/>
              <w:spacing w:line="300" w:lineRule="auto"/>
              <w:ind w:left="1424" w:firstLineChars="0" w:firstLine="0"/>
              <w:rPr>
                <w:szCs w:val="20"/>
              </w:rPr>
            </w:pPr>
            <w:r>
              <w:rPr>
                <w:rFonts w:hint="eastAsia"/>
                <w:szCs w:val="20"/>
              </w:rPr>
              <w:tab/>
            </w:r>
            <w:r>
              <w:rPr>
                <w:rFonts w:hint="eastAsia"/>
                <w:szCs w:val="20"/>
              </w:rPr>
              <w:tab/>
            </w:r>
            <w:r>
              <w:rPr>
                <w:rFonts w:hint="eastAsia"/>
                <w:szCs w:val="20"/>
              </w:rPr>
              <w:t>格式——详细信息——累计成本</w:t>
            </w:r>
          </w:p>
          <w:p w:rsidR="006462F3" w:rsidRDefault="006462F3" w:rsidP="006462F3">
            <w:pPr>
              <w:pStyle w:val="a8"/>
              <w:spacing w:line="300" w:lineRule="auto"/>
              <w:ind w:left="1844" w:firstLineChars="0" w:firstLine="256"/>
              <w:rPr>
                <w:szCs w:val="20"/>
              </w:rPr>
            </w:pPr>
            <w:r>
              <w:rPr>
                <w:rFonts w:hint="eastAsia"/>
                <w:szCs w:val="20"/>
              </w:rPr>
              <w:t>格式——条形图形式</w:t>
            </w:r>
          </w:p>
          <w:p w:rsidR="006462F3" w:rsidRDefault="006462F3" w:rsidP="006462F3">
            <w:pPr>
              <w:pStyle w:val="a8"/>
              <w:widowControl/>
              <w:numPr>
                <w:ilvl w:val="0"/>
                <w:numId w:val="21"/>
              </w:numPr>
              <w:ind w:firstLineChars="0"/>
              <w:jc w:val="left"/>
            </w:pPr>
            <w:r>
              <w:rPr>
                <w:rFonts w:hint="eastAsia"/>
              </w:rPr>
              <w:t>按照任务查看项目成本</w:t>
            </w:r>
          </w:p>
          <w:p w:rsidR="006462F3" w:rsidRDefault="006462F3" w:rsidP="006462F3">
            <w:pPr>
              <w:pStyle w:val="a8"/>
              <w:ind w:leftChars="875" w:left="1838" w:firstLineChars="0" w:firstLine="0"/>
            </w:pPr>
            <w:r>
              <w:rPr>
                <w:rFonts w:hint="eastAsia"/>
              </w:rPr>
              <w:t>视图——任务分配状况图</w:t>
            </w:r>
          </w:p>
          <w:p w:rsidR="006462F3" w:rsidRDefault="006462F3" w:rsidP="006462F3">
            <w:pPr>
              <w:pStyle w:val="a8"/>
              <w:ind w:leftChars="875" w:left="1838" w:firstLineChars="0" w:firstLine="0"/>
            </w:pPr>
            <w:r>
              <w:rPr>
                <w:rFonts w:hint="eastAsia"/>
              </w:rPr>
              <w:t>视图——表——成本</w:t>
            </w:r>
          </w:p>
          <w:p w:rsidR="006462F3" w:rsidRDefault="006462F3" w:rsidP="006462F3">
            <w:pPr>
              <w:pStyle w:val="a8"/>
              <w:ind w:leftChars="875" w:left="1838" w:firstLineChars="0" w:firstLine="0"/>
            </w:pPr>
            <w:r>
              <w:rPr>
                <w:rFonts w:hint="eastAsia"/>
              </w:rPr>
              <w:t>格式——详细信息——成本</w:t>
            </w:r>
            <w:r>
              <w:rPr>
                <w:rFonts w:hint="eastAsia"/>
              </w:rPr>
              <w:t xml:space="preserve">  </w:t>
            </w:r>
          </w:p>
          <w:p w:rsidR="006462F3" w:rsidRDefault="006462F3" w:rsidP="006462F3">
            <w:pPr>
              <w:pStyle w:val="a8"/>
              <w:widowControl/>
              <w:numPr>
                <w:ilvl w:val="0"/>
                <w:numId w:val="21"/>
              </w:numPr>
              <w:ind w:firstLineChars="0"/>
              <w:jc w:val="left"/>
            </w:pPr>
            <w:r>
              <w:rPr>
                <w:rFonts w:hint="eastAsia"/>
              </w:rPr>
              <w:t>按照资源查看成本</w:t>
            </w:r>
          </w:p>
          <w:p w:rsidR="006462F3" w:rsidRDefault="006462F3" w:rsidP="006462F3">
            <w:pPr>
              <w:ind w:leftChars="875" w:left="1838"/>
            </w:pPr>
            <w:r>
              <w:rPr>
                <w:rFonts w:hint="eastAsia"/>
              </w:rPr>
              <w:t>视图——资源使用状况</w:t>
            </w:r>
          </w:p>
          <w:p w:rsidR="006462F3" w:rsidRDefault="006462F3" w:rsidP="006462F3">
            <w:pPr>
              <w:ind w:leftChars="875" w:left="1838"/>
            </w:pPr>
            <w:r>
              <w:rPr>
                <w:rFonts w:hint="eastAsia"/>
              </w:rPr>
              <w:t>视图——表——成本</w:t>
            </w:r>
          </w:p>
          <w:p w:rsidR="006462F3" w:rsidRDefault="006462F3" w:rsidP="006462F3">
            <w:pPr>
              <w:ind w:leftChars="875" w:left="1838"/>
            </w:pPr>
            <w:r>
              <w:rPr>
                <w:rFonts w:hint="eastAsia"/>
              </w:rPr>
              <w:t>格式——详细信息——成本</w:t>
            </w:r>
          </w:p>
          <w:p w:rsidR="006462F3" w:rsidRDefault="006462F3" w:rsidP="006462F3">
            <w:pPr>
              <w:pStyle w:val="a8"/>
              <w:widowControl/>
              <w:numPr>
                <w:ilvl w:val="0"/>
                <w:numId w:val="21"/>
              </w:numPr>
              <w:spacing w:line="300" w:lineRule="auto"/>
              <w:ind w:firstLineChars="0"/>
              <w:jc w:val="left"/>
              <w:rPr>
                <w:szCs w:val="20"/>
              </w:rPr>
            </w:pPr>
            <w:r>
              <w:rPr>
                <w:rFonts w:hint="eastAsia"/>
                <w:szCs w:val="20"/>
              </w:rPr>
              <w:t>检查每一任务的成本</w:t>
            </w:r>
          </w:p>
          <w:p w:rsidR="006462F3" w:rsidRDefault="006462F3" w:rsidP="006462F3">
            <w:pPr>
              <w:pStyle w:val="a8"/>
              <w:spacing w:line="300" w:lineRule="auto"/>
              <w:ind w:left="1424" w:firstLineChars="0" w:firstLine="0"/>
              <w:rPr>
                <w:szCs w:val="20"/>
              </w:rPr>
            </w:pPr>
            <w:r>
              <w:rPr>
                <w:rFonts w:hint="eastAsia"/>
                <w:szCs w:val="20"/>
              </w:rPr>
              <w:tab/>
            </w:r>
            <w:r>
              <w:rPr>
                <w:rFonts w:hint="eastAsia"/>
                <w:szCs w:val="20"/>
              </w:rPr>
              <w:tab/>
            </w:r>
            <w:r>
              <w:rPr>
                <w:rFonts w:hint="eastAsia"/>
                <w:szCs w:val="20"/>
              </w:rPr>
              <w:t>视图——</w:t>
            </w:r>
            <w:proofErr w:type="gramStart"/>
            <w:r>
              <w:rPr>
                <w:rFonts w:hint="eastAsia"/>
                <w:szCs w:val="20"/>
              </w:rPr>
              <w:t>甘特图</w:t>
            </w:r>
            <w:proofErr w:type="gramEnd"/>
          </w:p>
          <w:p w:rsidR="006462F3" w:rsidRDefault="006462F3" w:rsidP="006462F3">
            <w:pPr>
              <w:pStyle w:val="a8"/>
              <w:spacing w:line="300" w:lineRule="auto"/>
              <w:ind w:left="1424" w:firstLineChars="0" w:firstLine="0"/>
              <w:rPr>
                <w:szCs w:val="20"/>
              </w:rPr>
            </w:pPr>
            <w:r>
              <w:rPr>
                <w:rFonts w:hint="eastAsia"/>
                <w:szCs w:val="20"/>
              </w:rPr>
              <w:tab/>
            </w:r>
            <w:r>
              <w:rPr>
                <w:rFonts w:hint="eastAsia"/>
                <w:szCs w:val="20"/>
              </w:rPr>
              <w:tab/>
            </w:r>
            <w:r>
              <w:rPr>
                <w:rFonts w:hint="eastAsia"/>
                <w:szCs w:val="20"/>
              </w:rPr>
              <w:t>视图——表——成本</w:t>
            </w:r>
          </w:p>
          <w:p w:rsidR="006462F3" w:rsidRPr="003C0B38" w:rsidRDefault="006462F3" w:rsidP="006462F3">
            <w:pPr>
              <w:pStyle w:val="a8"/>
              <w:widowControl/>
              <w:numPr>
                <w:ilvl w:val="0"/>
                <w:numId w:val="21"/>
              </w:numPr>
              <w:spacing w:line="300" w:lineRule="auto"/>
              <w:ind w:firstLineChars="0"/>
              <w:jc w:val="left"/>
              <w:rPr>
                <w:szCs w:val="20"/>
              </w:rPr>
            </w:pPr>
            <w:r>
              <w:rPr>
                <w:rFonts w:ascii="宋体" w:hAnsi="宋体" w:hint="eastAsia"/>
              </w:rPr>
              <w:t xml:space="preserve">   </w:t>
            </w:r>
            <w:r w:rsidRPr="003C0B38">
              <w:rPr>
                <w:rFonts w:hint="eastAsia"/>
                <w:szCs w:val="20"/>
              </w:rPr>
              <w:t>查看项目统计信息</w:t>
            </w:r>
          </w:p>
          <w:p w:rsidR="006462F3" w:rsidRDefault="006462F3" w:rsidP="006462F3">
            <w:pPr>
              <w:pStyle w:val="a8"/>
              <w:spacing w:line="300" w:lineRule="auto"/>
              <w:ind w:left="846" w:firstLineChars="0" w:firstLine="0"/>
              <w:rPr>
                <w:rFonts w:ascii="宋体" w:hAnsi="宋体"/>
              </w:rPr>
            </w:pPr>
            <w:r>
              <w:rPr>
                <w:rFonts w:hint="eastAsia"/>
              </w:rPr>
              <w:t xml:space="preserve"> </w:t>
            </w:r>
            <w:r>
              <w:rPr>
                <w:rFonts w:hint="eastAsia"/>
              </w:rPr>
              <w:tab/>
            </w:r>
            <w:r>
              <w:rPr>
                <w:rFonts w:hint="eastAsia"/>
              </w:rPr>
              <w:tab/>
            </w:r>
            <w:r>
              <w:rPr>
                <w:rFonts w:hint="eastAsia"/>
              </w:rPr>
              <w:tab/>
            </w:r>
            <w:r>
              <w:rPr>
                <w:rFonts w:hint="eastAsia"/>
              </w:rPr>
              <w:t>项目——项目信息——统计信息</w:t>
            </w:r>
          </w:p>
          <w:p w:rsidR="006462F3" w:rsidRDefault="006462F3" w:rsidP="006462F3">
            <w:pPr>
              <w:spacing w:line="300" w:lineRule="auto"/>
              <w:ind w:left="284"/>
              <w:rPr>
                <w:b/>
                <w:szCs w:val="20"/>
              </w:rPr>
            </w:pPr>
          </w:p>
          <w:p w:rsidR="006462F3" w:rsidRPr="00C54B0E" w:rsidRDefault="006462F3" w:rsidP="006462F3">
            <w:pPr>
              <w:spacing w:line="300" w:lineRule="auto"/>
              <w:ind w:left="284"/>
              <w:rPr>
                <w:b/>
                <w:szCs w:val="20"/>
              </w:rPr>
            </w:pPr>
            <w:r>
              <w:rPr>
                <w:rFonts w:hint="eastAsia"/>
                <w:b/>
                <w:szCs w:val="20"/>
              </w:rPr>
              <w:t>6</w:t>
            </w:r>
            <w:r>
              <w:rPr>
                <w:rFonts w:hint="eastAsia"/>
                <w:b/>
                <w:szCs w:val="20"/>
              </w:rPr>
              <w:t>．解决</w:t>
            </w:r>
            <w:r w:rsidRPr="00C54B0E">
              <w:rPr>
                <w:rFonts w:hint="eastAsia"/>
                <w:b/>
                <w:szCs w:val="20"/>
              </w:rPr>
              <w:t>资源调配，改善过度分配的状况。</w:t>
            </w:r>
          </w:p>
          <w:p w:rsidR="006462F3" w:rsidRPr="00C54B0E" w:rsidRDefault="006462F3" w:rsidP="006462F3">
            <w:pPr>
              <w:spacing w:line="300" w:lineRule="auto"/>
              <w:ind w:leftChars="236" w:left="620" w:hangingChars="59" w:hanging="124"/>
              <w:rPr>
                <w:rFonts w:ascii="宋体" w:hAnsi="宋体"/>
              </w:rPr>
            </w:pPr>
            <w:r w:rsidRPr="00C54B0E">
              <w:rPr>
                <w:rFonts w:ascii="宋体" w:hAnsi="宋体" w:hint="eastAsia"/>
              </w:rPr>
              <w:t>（1）对于开发工程师问题，可以采取延迟工期的办法：请假的这二天</w:t>
            </w:r>
            <w:r>
              <w:rPr>
                <w:rFonts w:ascii="宋体" w:hAnsi="宋体" w:hint="eastAsia"/>
              </w:rPr>
              <w:t>没有开发</w:t>
            </w:r>
            <w:r w:rsidRPr="00C54B0E">
              <w:rPr>
                <w:rFonts w:ascii="宋体" w:hAnsi="宋体" w:hint="eastAsia"/>
              </w:rPr>
              <w:t>工程师，</w:t>
            </w:r>
            <w:r w:rsidRPr="00C54B0E">
              <w:rPr>
                <w:rFonts w:ascii="宋体" w:hAnsi="宋体" w:hint="eastAsia"/>
              </w:rPr>
              <w:lastRenderedPageBreak/>
              <w:t>任务推后完成。</w:t>
            </w:r>
          </w:p>
          <w:p w:rsidR="006462F3" w:rsidRPr="00C54B0E" w:rsidRDefault="006462F3" w:rsidP="006462F3">
            <w:pPr>
              <w:spacing w:line="300" w:lineRule="auto"/>
              <w:ind w:leftChars="236" w:left="620" w:hangingChars="59" w:hanging="124"/>
              <w:rPr>
                <w:rFonts w:ascii="宋体" w:hAnsi="宋体"/>
              </w:rPr>
            </w:pPr>
            <w:r w:rsidRPr="00C54B0E">
              <w:rPr>
                <w:rFonts w:ascii="宋体" w:hAnsi="宋体" w:hint="eastAsia"/>
              </w:rPr>
              <w:t>（2）需要将开发任务分解为三部分：2009年10月12日之前的任务使用开发工程师</w:t>
            </w:r>
            <w:r>
              <w:rPr>
                <w:rFonts w:ascii="宋体" w:hAnsi="宋体" w:hint="eastAsia"/>
              </w:rPr>
              <w:t>2</w:t>
            </w:r>
            <w:r w:rsidRPr="00C54B0E">
              <w:rPr>
                <w:rFonts w:ascii="宋体" w:hAnsi="宋体" w:hint="eastAsia"/>
              </w:rPr>
              <w:t>人，10月12日至13日的任务是</w:t>
            </w:r>
            <w:r>
              <w:rPr>
                <w:rFonts w:ascii="宋体" w:hAnsi="宋体" w:hint="eastAsia"/>
              </w:rPr>
              <w:t>0</w:t>
            </w:r>
            <w:r w:rsidRPr="00C54B0E">
              <w:rPr>
                <w:rFonts w:ascii="宋体" w:hAnsi="宋体" w:hint="eastAsia"/>
              </w:rPr>
              <w:t>人，13日之后的任务使用开发工程师</w:t>
            </w:r>
            <w:r>
              <w:rPr>
                <w:rFonts w:ascii="宋体" w:hAnsi="宋体" w:hint="eastAsia"/>
              </w:rPr>
              <w:t>一</w:t>
            </w:r>
            <w:r w:rsidRPr="00C54B0E">
              <w:rPr>
                <w:rFonts w:ascii="宋体" w:hAnsi="宋体" w:hint="eastAsia"/>
              </w:rPr>
              <w:t>人。</w:t>
            </w:r>
          </w:p>
          <w:p w:rsidR="006462F3" w:rsidRDefault="006462F3" w:rsidP="006462F3">
            <w:pPr>
              <w:spacing w:line="300" w:lineRule="auto"/>
              <w:ind w:leftChars="236" w:left="620" w:hangingChars="59" w:hanging="124"/>
              <w:rPr>
                <w:rFonts w:ascii="宋体" w:hAnsi="宋体"/>
              </w:rPr>
            </w:pPr>
            <w:r w:rsidRPr="00C54B0E">
              <w:rPr>
                <w:rFonts w:ascii="宋体" w:hAnsi="宋体" w:hint="eastAsia"/>
              </w:rPr>
              <w:t>（3）插入三个任务，作为原开发任务的下一级，并为它们合理分配资源。</w:t>
            </w:r>
          </w:p>
          <w:p w:rsidR="006462F3" w:rsidRPr="00C54B0E" w:rsidRDefault="006462F3" w:rsidP="006462F3">
            <w:pPr>
              <w:spacing w:line="300" w:lineRule="auto"/>
              <w:ind w:leftChars="236" w:left="620" w:hangingChars="59" w:hanging="124"/>
              <w:rPr>
                <w:rFonts w:ascii="宋体" w:hAnsi="宋体"/>
              </w:rPr>
            </w:pPr>
          </w:p>
          <w:p w:rsidR="006462F3" w:rsidRPr="00C54B0E" w:rsidRDefault="006462F3" w:rsidP="006462F3">
            <w:pPr>
              <w:spacing w:line="300" w:lineRule="auto"/>
              <w:ind w:left="284"/>
              <w:rPr>
                <w:b/>
                <w:szCs w:val="20"/>
              </w:rPr>
            </w:pPr>
            <w:r>
              <w:rPr>
                <w:rFonts w:hint="eastAsia"/>
                <w:b/>
                <w:szCs w:val="20"/>
              </w:rPr>
              <w:t>7</w:t>
            </w:r>
            <w:r>
              <w:rPr>
                <w:rFonts w:hint="eastAsia"/>
                <w:b/>
                <w:szCs w:val="20"/>
              </w:rPr>
              <w:t>．</w:t>
            </w:r>
            <w:r w:rsidRPr="00C54B0E">
              <w:rPr>
                <w:rFonts w:hint="eastAsia"/>
                <w:b/>
                <w:szCs w:val="20"/>
              </w:rPr>
              <w:t>进一步评价项目资源分配的合理性。</w:t>
            </w:r>
          </w:p>
          <w:p w:rsidR="006462F3" w:rsidRPr="00C54B0E" w:rsidRDefault="006462F3" w:rsidP="006462F3">
            <w:pPr>
              <w:pStyle w:val="a8"/>
              <w:spacing w:line="300" w:lineRule="auto"/>
              <w:ind w:left="986" w:firstLineChars="0" w:firstLine="0"/>
              <w:rPr>
                <w:rFonts w:ascii="宋体" w:hAnsi="宋体"/>
              </w:rPr>
            </w:pPr>
            <w:r w:rsidRPr="00C54B0E">
              <w:rPr>
                <w:rFonts w:ascii="宋体" w:hAnsi="宋体" w:hint="eastAsia"/>
              </w:rPr>
              <w:t>除了避免出现过度分配问题外，在资源分配时还应尽量避免资源分配不均和分布过于分散的问题。</w:t>
            </w:r>
          </w:p>
          <w:p w:rsidR="006462F3" w:rsidRPr="00C54B0E" w:rsidRDefault="006462F3" w:rsidP="006462F3">
            <w:pPr>
              <w:pStyle w:val="a8"/>
              <w:widowControl/>
              <w:numPr>
                <w:ilvl w:val="0"/>
                <w:numId w:val="18"/>
              </w:numPr>
              <w:spacing w:line="300" w:lineRule="auto"/>
              <w:ind w:firstLineChars="0"/>
              <w:jc w:val="left"/>
              <w:rPr>
                <w:rFonts w:ascii="宋体" w:hAnsi="宋体"/>
              </w:rPr>
            </w:pPr>
            <w:r w:rsidRPr="00C54B0E">
              <w:rPr>
                <w:rFonts w:ascii="宋体" w:hAnsi="宋体" w:hint="eastAsia"/>
              </w:rPr>
              <w:t>逐个察看</w:t>
            </w:r>
            <w:proofErr w:type="gramStart"/>
            <w:r w:rsidRPr="00C54B0E">
              <w:rPr>
                <w:rFonts w:ascii="宋体" w:hAnsi="宋体" w:hint="eastAsia"/>
              </w:rPr>
              <w:t>各资源</w:t>
            </w:r>
            <w:proofErr w:type="gramEnd"/>
            <w:r w:rsidRPr="00C54B0E">
              <w:rPr>
                <w:rFonts w:ascii="宋体" w:hAnsi="宋体" w:hint="eastAsia"/>
              </w:rPr>
              <w:t>的分配情况。</w:t>
            </w:r>
          </w:p>
          <w:p w:rsidR="006462F3" w:rsidRDefault="006462F3" w:rsidP="006462F3">
            <w:pPr>
              <w:pStyle w:val="a8"/>
              <w:widowControl/>
              <w:numPr>
                <w:ilvl w:val="0"/>
                <w:numId w:val="18"/>
              </w:numPr>
              <w:spacing w:line="300" w:lineRule="auto"/>
              <w:ind w:firstLineChars="0"/>
              <w:jc w:val="left"/>
              <w:rPr>
                <w:rFonts w:ascii="宋体" w:hAnsi="宋体"/>
              </w:rPr>
            </w:pPr>
            <w:r w:rsidRPr="00C54B0E">
              <w:rPr>
                <w:rFonts w:ascii="宋体" w:hAnsi="宋体" w:hint="eastAsia"/>
              </w:rPr>
              <w:t>察看打印纸和耗材资源的分配情况，给出打印纸和耗材的需求计划，明确这两种材料资源在什么时候需要多少数量。</w:t>
            </w:r>
          </w:p>
          <w:p w:rsidR="00072053" w:rsidRPr="006462F3" w:rsidRDefault="00072053" w:rsidP="00B3310E">
            <w:pPr>
              <w:spacing w:line="240" w:lineRule="exact"/>
              <w:rPr>
                <w:rFonts w:ascii="宋体" w:hAnsi="宋体"/>
                <w:szCs w:val="21"/>
              </w:rPr>
            </w:pPr>
          </w:p>
          <w:p w:rsidR="00D55B5D" w:rsidRDefault="00D55B5D" w:rsidP="00B3310E">
            <w:pPr>
              <w:spacing w:line="240" w:lineRule="exact"/>
              <w:rPr>
                <w:color w:val="000000"/>
                <w:szCs w:val="18"/>
              </w:rPr>
            </w:pPr>
          </w:p>
          <w:p w:rsidR="009E4F03" w:rsidRDefault="009E4F03" w:rsidP="00B3310E">
            <w:pPr>
              <w:spacing w:line="240" w:lineRule="exact"/>
              <w:rPr>
                <w:b/>
                <w:color w:val="000000"/>
                <w:szCs w:val="18"/>
              </w:rPr>
            </w:pPr>
            <w:r>
              <w:rPr>
                <w:b/>
                <w:color w:val="000000"/>
                <w:szCs w:val="18"/>
              </w:rPr>
              <w:t>4</w:t>
            </w:r>
            <w:r>
              <w:rPr>
                <w:rFonts w:hAnsi="宋体"/>
                <w:b/>
                <w:color w:val="000000"/>
                <w:szCs w:val="18"/>
              </w:rPr>
              <w:t>、实验条件和设施</w:t>
            </w:r>
          </w:p>
          <w:p w:rsidR="00CC14B6" w:rsidRDefault="00072053" w:rsidP="00F33EAA">
            <w:pPr>
              <w:snapToGrid w:val="0"/>
              <w:spacing w:line="400" w:lineRule="exact"/>
              <w:rPr>
                <w:color w:val="000000"/>
                <w:szCs w:val="18"/>
              </w:rPr>
            </w:pPr>
            <w:r w:rsidRPr="00BC7320">
              <w:rPr>
                <w:rFonts w:ascii="宋体" w:hAnsi="宋体" w:hint="eastAsia"/>
                <w:bCs/>
                <w:szCs w:val="21"/>
              </w:rPr>
              <w:t>计算机，局域网，</w:t>
            </w:r>
            <w:r w:rsidR="006462F3">
              <w:rPr>
                <w:rFonts w:ascii="宋体"/>
              </w:rPr>
              <w:t>项目管理工具（</w:t>
            </w:r>
            <w:r w:rsidR="006462F3">
              <w:rPr>
                <w:szCs w:val="21"/>
              </w:rPr>
              <w:t>Project</w:t>
            </w:r>
            <w:r w:rsidR="006462F3">
              <w:rPr>
                <w:rFonts w:hint="eastAsia"/>
                <w:szCs w:val="21"/>
              </w:rPr>
              <w:t>2003</w:t>
            </w:r>
            <w:r w:rsidR="006462F3">
              <w:rPr>
                <w:rFonts w:ascii="宋体"/>
              </w:rPr>
              <w:t>）</w:t>
            </w:r>
            <w:r w:rsidR="006462F3">
              <w:rPr>
                <w:color w:val="000000"/>
                <w:szCs w:val="18"/>
              </w:rPr>
              <w:t xml:space="preserve"> </w:t>
            </w:r>
          </w:p>
          <w:p w:rsidR="00CC14B6" w:rsidRDefault="00CC14B6" w:rsidP="00CC14B6">
            <w:pPr>
              <w:spacing w:line="240" w:lineRule="exact"/>
              <w:rPr>
                <w:color w:val="000000"/>
                <w:szCs w:val="18"/>
              </w:rPr>
            </w:pPr>
          </w:p>
          <w:p w:rsidR="00CC14B6" w:rsidRDefault="00CC14B6" w:rsidP="00CC14B6">
            <w:pPr>
              <w:spacing w:line="240" w:lineRule="exact"/>
              <w:rPr>
                <w:color w:val="000000"/>
                <w:szCs w:val="18"/>
              </w:rPr>
            </w:pPr>
          </w:p>
          <w:p w:rsidR="00CC14B6" w:rsidRDefault="00CC14B6" w:rsidP="00CC14B6">
            <w:pPr>
              <w:spacing w:line="240" w:lineRule="exact"/>
              <w:rPr>
                <w:rFonts w:hAnsi="宋体"/>
                <w:b/>
                <w:color w:val="000000"/>
                <w:szCs w:val="18"/>
              </w:rPr>
            </w:pPr>
            <w:r>
              <w:rPr>
                <w:b/>
                <w:color w:val="000000"/>
                <w:szCs w:val="18"/>
              </w:rPr>
              <w:t>5</w:t>
            </w:r>
            <w:r>
              <w:rPr>
                <w:rFonts w:hAnsi="宋体"/>
                <w:b/>
                <w:color w:val="000000"/>
                <w:szCs w:val="18"/>
              </w:rPr>
              <w:t>、实验指导方式、教学方法和手段</w:t>
            </w:r>
          </w:p>
          <w:p w:rsidR="00F33EAA" w:rsidRDefault="00F33EAA" w:rsidP="00CC14B6">
            <w:pPr>
              <w:spacing w:line="240" w:lineRule="exact"/>
              <w:rPr>
                <w:b/>
                <w:color w:val="000000"/>
                <w:szCs w:val="18"/>
              </w:rPr>
            </w:pPr>
          </w:p>
          <w:p w:rsidR="00CC14B6" w:rsidRPr="00F33EAA" w:rsidRDefault="00F33EAA" w:rsidP="00CC14B6">
            <w:pPr>
              <w:spacing w:line="240" w:lineRule="exact"/>
              <w:rPr>
                <w:rFonts w:ascii="宋体" w:hAnsi="宋体"/>
                <w:bCs/>
                <w:szCs w:val="21"/>
              </w:rPr>
            </w:pPr>
            <w:r w:rsidRPr="00F33EAA">
              <w:rPr>
                <w:rFonts w:ascii="宋体" w:hAnsi="宋体"/>
                <w:bCs/>
                <w:szCs w:val="21"/>
              </w:rPr>
              <w:t>实验指导方式</w:t>
            </w:r>
            <w:r w:rsidRPr="00F33EAA">
              <w:rPr>
                <w:rFonts w:ascii="宋体" w:hAnsi="宋体" w:hint="eastAsia"/>
                <w:bCs/>
                <w:szCs w:val="21"/>
              </w:rPr>
              <w:t>：老师随堂指导</w:t>
            </w:r>
          </w:p>
          <w:p w:rsidR="00CC14B6" w:rsidRPr="00F33EAA" w:rsidRDefault="00F33EAA" w:rsidP="00CC14B6">
            <w:pPr>
              <w:spacing w:line="240" w:lineRule="exact"/>
              <w:rPr>
                <w:rFonts w:ascii="宋体" w:hAnsi="宋体"/>
                <w:bCs/>
                <w:szCs w:val="21"/>
              </w:rPr>
            </w:pPr>
            <w:r w:rsidRPr="00F33EAA">
              <w:rPr>
                <w:rFonts w:ascii="宋体" w:hAnsi="宋体"/>
                <w:bCs/>
                <w:szCs w:val="21"/>
              </w:rPr>
              <w:t>教学方法和手段</w:t>
            </w:r>
            <w:r w:rsidRPr="00F33EAA">
              <w:rPr>
                <w:rFonts w:ascii="宋体" w:hAnsi="宋体" w:hint="eastAsia"/>
                <w:bCs/>
                <w:szCs w:val="21"/>
              </w:rPr>
              <w:t>：</w:t>
            </w:r>
            <w:r>
              <w:rPr>
                <w:rFonts w:ascii="宋体" w:hAnsi="宋体" w:hint="eastAsia"/>
                <w:bCs/>
                <w:szCs w:val="21"/>
              </w:rPr>
              <w:t>说明实验要求；提炼方法；举例示范；学生独自完成</w:t>
            </w:r>
          </w:p>
          <w:p w:rsidR="00CC14B6" w:rsidRPr="006462F3" w:rsidRDefault="00CC14B6" w:rsidP="00CC14B6">
            <w:pPr>
              <w:spacing w:line="240" w:lineRule="exact"/>
              <w:rPr>
                <w:b/>
                <w:color w:val="000000"/>
                <w:szCs w:val="18"/>
              </w:rPr>
            </w:pPr>
            <w:r>
              <w:rPr>
                <w:b/>
                <w:color w:val="000000"/>
                <w:szCs w:val="18"/>
              </w:rPr>
              <w:t>6</w:t>
            </w:r>
            <w:r>
              <w:rPr>
                <w:rFonts w:hAnsi="宋体"/>
                <w:b/>
                <w:color w:val="000000"/>
                <w:szCs w:val="18"/>
              </w:rPr>
              <w:t>、实验结果评价办法</w:t>
            </w:r>
          </w:p>
          <w:p w:rsidR="00F33EAA" w:rsidRPr="006462F3" w:rsidRDefault="006462F3" w:rsidP="00CC14B6">
            <w:pPr>
              <w:spacing w:line="240" w:lineRule="exact"/>
              <w:rPr>
                <w:bCs/>
                <w:color w:val="000000"/>
                <w:szCs w:val="18"/>
              </w:rPr>
            </w:pPr>
            <w:r w:rsidRPr="006462F3">
              <w:rPr>
                <w:rFonts w:hint="eastAsia"/>
                <w:bCs/>
                <w:color w:val="000000"/>
                <w:szCs w:val="18"/>
              </w:rPr>
              <w:t>考察实验步骤以及结果截图</w:t>
            </w:r>
          </w:p>
          <w:p w:rsidR="00CC14B6" w:rsidRDefault="00CC14B6" w:rsidP="00CC14B6">
            <w:pPr>
              <w:spacing w:line="240" w:lineRule="exact"/>
              <w:rPr>
                <w:b/>
                <w:bCs/>
                <w:color w:val="000000"/>
                <w:szCs w:val="18"/>
              </w:rPr>
            </w:pPr>
          </w:p>
          <w:p w:rsidR="00CC14B6" w:rsidRDefault="00CC14B6" w:rsidP="00CC14B6">
            <w:pPr>
              <w:spacing w:line="240" w:lineRule="exact"/>
              <w:rPr>
                <w:b/>
                <w:bCs/>
                <w:color w:val="000000"/>
                <w:szCs w:val="18"/>
              </w:rPr>
            </w:pPr>
          </w:p>
          <w:p w:rsidR="00CC14B6" w:rsidRDefault="00CC14B6" w:rsidP="00CC14B6">
            <w:pPr>
              <w:spacing w:line="240" w:lineRule="exact"/>
              <w:rPr>
                <w:b/>
                <w:color w:val="000000"/>
                <w:szCs w:val="18"/>
              </w:rPr>
            </w:pPr>
            <w:r>
              <w:rPr>
                <w:b/>
                <w:color w:val="000000"/>
                <w:szCs w:val="18"/>
              </w:rPr>
              <w:t>7</w:t>
            </w:r>
            <w:r>
              <w:rPr>
                <w:rFonts w:hAnsi="宋体"/>
                <w:b/>
                <w:color w:val="000000"/>
                <w:szCs w:val="18"/>
              </w:rPr>
              <w:t>、取得的实验效果及成果</w:t>
            </w:r>
            <w:r>
              <w:rPr>
                <w:b/>
                <w:color w:val="000000"/>
                <w:szCs w:val="18"/>
              </w:rPr>
              <w:t>(</w:t>
            </w:r>
            <w:r>
              <w:rPr>
                <w:rFonts w:hAnsi="宋体"/>
                <w:b/>
                <w:color w:val="000000"/>
                <w:szCs w:val="18"/>
              </w:rPr>
              <w:t>与传统实验相比该项目其特色和先进性体现在哪些方面</w:t>
            </w:r>
            <w:r>
              <w:rPr>
                <w:b/>
                <w:color w:val="000000"/>
                <w:szCs w:val="18"/>
              </w:rPr>
              <w:t>,</w:t>
            </w:r>
            <w:r>
              <w:rPr>
                <w:rFonts w:hAnsi="宋体"/>
                <w:b/>
                <w:color w:val="000000"/>
                <w:szCs w:val="18"/>
              </w:rPr>
              <w:t>以及培养了学生哪些能力和素养</w:t>
            </w:r>
            <w:r>
              <w:rPr>
                <w:b/>
                <w:color w:val="000000"/>
                <w:szCs w:val="18"/>
              </w:rPr>
              <w:t>)</w:t>
            </w:r>
          </w:p>
          <w:p w:rsidR="00CC14B6" w:rsidRDefault="00CC14B6" w:rsidP="00CC14B6">
            <w:pPr>
              <w:spacing w:line="240" w:lineRule="exact"/>
              <w:rPr>
                <w:color w:val="000000"/>
                <w:szCs w:val="18"/>
              </w:rPr>
            </w:pPr>
          </w:p>
          <w:p w:rsidR="00CC14B6" w:rsidRPr="00CC14B6" w:rsidRDefault="00F33EAA" w:rsidP="00CC14B6">
            <w:pPr>
              <w:spacing w:line="240" w:lineRule="exact"/>
              <w:rPr>
                <w:color w:val="000000"/>
                <w:szCs w:val="18"/>
              </w:rPr>
            </w:pPr>
            <w:r w:rsidRPr="001B042B">
              <w:rPr>
                <w:rFonts w:asciiTheme="minorEastAsia" w:eastAsiaTheme="minorEastAsia" w:hAnsiTheme="minorEastAsia" w:hint="eastAsia"/>
                <w:szCs w:val="21"/>
              </w:rPr>
              <w:t>在完成该实验项目时，同学</w:t>
            </w:r>
            <w:r>
              <w:rPr>
                <w:rFonts w:asciiTheme="minorEastAsia" w:eastAsiaTheme="minorEastAsia" w:hAnsiTheme="minorEastAsia" w:hint="eastAsia"/>
                <w:szCs w:val="21"/>
              </w:rPr>
              <w:t>们都</w:t>
            </w:r>
            <w:r w:rsidRPr="001B042B">
              <w:rPr>
                <w:rFonts w:asciiTheme="minorEastAsia" w:eastAsiaTheme="minorEastAsia" w:hAnsiTheme="minorEastAsia" w:hint="eastAsia"/>
                <w:szCs w:val="21"/>
              </w:rPr>
              <w:t>能够</w:t>
            </w:r>
            <w:r>
              <w:rPr>
                <w:rFonts w:asciiTheme="minorEastAsia" w:eastAsiaTheme="minorEastAsia" w:hAnsiTheme="minorEastAsia" w:hint="eastAsia"/>
                <w:szCs w:val="21"/>
              </w:rPr>
              <w:t>综合</w:t>
            </w:r>
            <w:r w:rsidRPr="001B042B">
              <w:rPr>
                <w:rFonts w:asciiTheme="minorEastAsia" w:eastAsiaTheme="minorEastAsia" w:hAnsiTheme="minorEastAsia" w:hint="eastAsia"/>
                <w:szCs w:val="21"/>
              </w:rPr>
              <w:t>运用</w:t>
            </w:r>
            <w:r>
              <w:rPr>
                <w:rFonts w:asciiTheme="minorEastAsia" w:eastAsiaTheme="minorEastAsia" w:hAnsiTheme="minorEastAsia" w:hint="eastAsia"/>
                <w:szCs w:val="21"/>
              </w:rPr>
              <w:t>所学的知识完成</w:t>
            </w:r>
            <w:r w:rsidR="006462F3">
              <w:rPr>
                <w:rFonts w:asciiTheme="minorEastAsia" w:eastAsiaTheme="minorEastAsia" w:hAnsiTheme="minorEastAsia" w:hint="eastAsia"/>
                <w:szCs w:val="21"/>
              </w:rPr>
              <w:t>项目的创建以及进度、资源的计划和分配</w:t>
            </w:r>
            <w:r w:rsidRPr="001B042B">
              <w:rPr>
                <w:rFonts w:asciiTheme="minorEastAsia" w:eastAsiaTheme="minorEastAsia" w:hAnsiTheme="minorEastAsia" w:hint="eastAsia"/>
                <w:szCs w:val="21"/>
              </w:rPr>
              <w:t>，经过批改学生提交的实验报告，我们发现大部分同学</w:t>
            </w:r>
            <w:r w:rsidR="006462F3">
              <w:rPr>
                <w:rFonts w:asciiTheme="minorEastAsia" w:eastAsiaTheme="minorEastAsia" w:hAnsiTheme="minorEastAsia" w:hint="eastAsia"/>
                <w:szCs w:val="21"/>
              </w:rPr>
              <w:t>能够较好地应用Project完成实验要求，对</w:t>
            </w:r>
            <w:r w:rsidR="006462F3" w:rsidRPr="00D24935">
              <w:rPr>
                <w:rFonts w:hint="eastAsia"/>
              </w:rPr>
              <w:t>项目创建以及项目计划编制、评估和调整</w:t>
            </w:r>
            <w:r w:rsidRPr="001B042B">
              <w:rPr>
                <w:rFonts w:asciiTheme="minorEastAsia" w:eastAsiaTheme="minorEastAsia" w:hAnsiTheme="minorEastAsia" w:hint="eastAsia"/>
                <w:szCs w:val="21"/>
              </w:rPr>
              <w:t>有更深入的了解和掌握。</w:t>
            </w:r>
            <w:r w:rsidR="006462F3">
              <w:rPr>
                <w:rFonts w:asciiTheme="minorEastAsia" w:eastAsiaTheme="minorEastAsia" w:hAnsiTheme="minorEastAsia" w:hint="eastAsia"/>
                <w:szCs w:val="21"/>
              </w:rPr>
              <w:t xml:space="preserve"> </w:t>
            </w:r>
          </w:p>
          <w:p w:rsidR="003F378F" w:rsidRDefault="003F378F" w:rsidP="00CC14B6">
            <w:pPr>
              <w:spacing w:line="240" w:lineRule="exact"/>
              <w:rPr>
                <w:color w:val="000000"/>
                <w:szCs w:val="18"/>
              </w:rPr>
            </w:pPr>
          </w:p>
        </w:tc>
      </w:tr>
      <w:tr w:rsidR="00CC14B6" w:rsidTr="00CC14B6">
        <w:trPr>
          <w:trHeight w:val="1397"/>
        </w:trPr>
        <w:tc>
          <w:tcPr>
            <w:tcW w:w="465" w:type="dxa"/>
          </w:tcPr>
          <w:p w:rsidR="00CC14B6" w:rsidRDefault="00CC14B6" w:rsidP="00B3310E">
            <w:pPr>
              <w:spacing w:line="240" w:lineRule="exact"/>
              <w:rPr>
                <w:rFonts w:hAnsi="宋体"/>
                <w:b/>
                <w:bCs/>
                <w:color w:val="000000"/>
                <w:szCs w:val="18"/>
              </w:rPr>
            </w:pPr>
            <w:r>
              <w:rPr>
                <w:rFonts w:hAnsi="宋体"/>
                <w:b/>
                <w:bCs/>
                <w:color w:val="000000"/>
                <w:szCs w:val="18"/>
              </w:rPr>
              <w:lastRenderedPageBreak/>
              <w:t>其</w:t>
            </w:r>
          </w:p>
          <w:p w:rsidR="00CC14B6" w:rsidRDefault="00CC14B6" w:rsidP="00B3310E">
            <w:pPr>
              <w:spacing w:line="240" w:lineRule="exact"/>
              <w:rPr>
                <w:rFonts w:hAnsi="宋体"/>
                <w:b/>
                <w:bCs/>
                <w:color w:val="000000"/>
                <w:szCs w:val="18"/>
              </w:rPr>
            </w:pPr>
            <w:r>
              <w:rPr>
                <w:rFonts w:hAnsi="宋体"/>
                <w:b/>
                <w:bCs/>
                <w:color w:val="000000"/>
                <w:szCs w:val="18"/>
              </w:rPr>
              <w:t>他</w:t>
            </w:r>
          </w:p>
          <w:p w:rsidR="00CC14B6" w:rsidRDefault="00CC14B6" w:rsidP="00B3310E">
            <w:pPr>
              <w:spacing w:line="240" w:lineRule="exact"/>
              <w:rPr>
                <w:rFonts w:hAnsi="宋体"/>
                <w:b/>
                <w:bCs/>
                <w:color w:val="000000"/>
                <w:szCs w:val="18"/>
              </w:rPr>
            </w:pPr>
            <w:r>
              <w:rPr>
                <w:rFonts w:hAnsi="宋体"/>
                <w:b/>
                <w:bCs/>
                <w:color w:val="000000"/>
                <w:szCs w:val="18"/>
              </w:rPr>
              <w:t>情</w:t>
            </w:r>
          </w:p>
          <w:p w:rsidR="00CC14B6" w:rsidRDefault="00CC14B6" w:rsidP="00B3310E">
            <w:pPr>
              <w:spacing w:line="240" w:lineRule="exact"/>
              <w:rPr>
                <w:rFonts w:hAnsi="宋体"/>
                <w:b/>
                <w:bCs/>
                <w:color w:val="000000"/>
                <w:szCs w:val="18"/>
              </w:rPr>
            </w:pPr>
            <w:proofErr w:type="gramStart"/>
            <w:r>
              <w:rPr>
                <w:rFonts w:hAnsi="宋体"/>
                <w:b/>
                <w:bCs/>
                <w:color w:val="000000"/>
                <w:szCs w:val="18"/>
              </w:rPr>
              <w:t>况</w:t>
            </w:r>
            <w:proofErr w:type="gramEnd"/>
          </w:p>
          <w:p w:rsidR="00CC14B6" w:rsidRDefault="00CC14B6" w:rsidP="00B3310E">
            <w:pPr>
              <w:spacing w:line="240" w:lineRule="exact"/>
              <w:rPr>
                <w:rFonts w:hAnsi="宋体"/>
                <w:b/>
                <w:bCs/>
                <w:color w:val="000000"/>
                <w:szCs w:val="18"/>
              </w:rPr>
            </w:pPr>
            <w:r>
              <w:rPr>
                <w:rFonts w:hAnsi="宋体"/>
                <w:b/>
                <w:bCs/>
                <w:color w:val="000000"/>
                <w:szCs w:val="18"/>
              </w:rPr>
              <w:t>说</w:t>
            </w:r>
          </w:p>
          <w:p w:rsidR="00CC14B6" w:rsidRDefault="00CC14B6" w:rsidP="00B3310E">
            <w:pPr>
              <w:spacing w:line="240" w:lineRule="exact"/>
              <w:rPr>
                <w:color w:val="000000"/>
                <w:szCs w:val="18"/>
              </w:rPr>
            </w:pPr>
            <w:r>
              <w:rPr>
                <w:rFonts w:hAnsi="宋体"/>
                <w:b/>
                <w:bCs/>
                <w:color w:val="000000"/>
                <w:szCs w:val="18"/>
              </w:rPr>
              <w:t>明</w:t>
            </w:r>
          </w:p>
        </w:tc>
        <w:tc>
          <w:tcPr>
            <w:tcW w:w="8823" w:type="dxa"/>
            <w:gridSpan w:val="13"/>
          </w:tcPr>
          <w:p w:rsidR="00CC14B6" w:rsidRDefault="00CC14B6" w:rsidP="00B3310E">
            <w:pPr>
              <w:spacing w:line="240" w:lineRule="exact"/>
              <w:rPr>
                <w:color w:val="000000"/>
                <w:szCs w:val="18"/>
              </w:rPr>
            </w:pPr>
          </w:p>
        </w:tc>
      </w:tr>
    </w:tbl>
    <w:p w:rsidR="00F33EAA" w:rsidRDefault="00F33EAA" w:rsidP="009E4F03"/>
    <w:p w:rsidR="006462F3" w:rsidRDefault="00F33EAA" w:rsidP="009E4F03">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902"/>
        <w:gridCol w:w="180"/>
        <w:gridCol w:w="180"/>
        <w:gridCol w:w="1260"/>
        <w:gridCol w:w="894"/>
        <w:gridCol w:w="366"/>
        <w:gridCol w:w="714"/>
        <w:gridCol w:w="720"/>
        <w:gridCol w:w="6"/>
        <w:gridCol w:w="354"/>
        <w:gridCol w:w="1083"/>
        <w:gridCol w:w="1080"/>
        <w:gridCol w:w="1084"/>
      </w:tblGrid>
      <w:tr w:rsidR="006462F3" w:rsidTr="001C0575">
        <w:tc>
          <w:tcPr>
            <w:tcW w:w="1547" w:type="dxa"/>
            <w:gridSpan w:val="3"/>
            <w:vAlign w:val="center"/>
          </w:tcPr>
          <w:p w:rsidR="006462F3" w:rsidRDefault="006462F3" w:rsidP="001C0575">
            <w:pPr>
              <w:spacing w:line="240" w:lineRule="exact"/>
              <w:jc w:val="center"/>
              <w:rPr>
                <w:b/>
                <w:bCs/>
                <w:color w:val="000000"/>
                <w:szCs w:val="18"/>
              </w:rPr>
            </w:pPr>
            <w:r>
              <w:rPr>
                <w:rFonts w:hAnsi="宋体"/>
                <w:b/>
                <w:bCs/>
                <w:color w:val="000000"/>
                <w:szCs w:val="18"/>
              </w:rPr>
              <w:t>实验项目名称</w:t>
            </w:r>
          </w:p>
        </w:tc>
        <w:tc>
          <w:tcPr>
            <w:tcW w:w="4140" w:type="dxa"/>
            <w:gridSpan w:val="7"/>
            <w:vAlign w:val="center"/>
          </w:tcPr>
          <w:p w:rsidR="006462F3" w:rsidRDefault="006462F3" w:rsidP="001C0575">
            <w:pPr>
              <w:spacing w:line="240" w:lineRule="exact"/>
              <w:jc w:val="center"/>
              <w:rPr>
                <w:color w:val="000000"/>
                <w:szCs w:val="18"/>
              </w:rPr>
            </w:pPr>
            <w:r w:rsidRPr="00D24935">
              <w:rPr>
                <w:rFonts w:hint="eastAsia"/>
              </w:rPr>
              <w:t>项目跟踪和</w:t>
            </w:r>
            <w:proofErr w:type="gramStart"/>
            <w:r w:rsidRPr="00D24935">
              <w:rPr>
                <w:rFonts w:hint="eastAsia"/>
              </w:rPr>
              <w:t>项目挣值分析</w:t>
            </w:r>
            <w:proofErr w:type="gramEnd"/>
          </w:p>
        </w:tc>
        <w:tc>
          <w:tcPr>
            <w:tcW w:w="1437" w:type="dxa"/>
            <w:gridSpan w:val="2"/>
            <w:vAlign w:val="center"/>
          </w:tcPr>
          <w:p w:rsidR="006462F3" w:rsidRDefault="006462F3" w:rsidP="001C0575">
            <w:pPr>
              <w:spacing w:line="240" w:lineRule="exact"/>
              <w:jc w:val="center"/>
              <w:rPr>
                <w:color w:val="000000"/>
                <w:szCs w:val="18"/>
              </w:rPr>
            </w:pPr>
            <w:r>
              <w:rPr>
                <w:rFonts w:hAnsi="宋体"/>
                <w:b/>
                <w:bCs/>
                <w:color w:val="000000"/>
                <w:szCs w:val="18"/>
              </w:rPr>
              <w:t>项目性质</w:t>
            </w:r>
          </w:p>
        </w:tc>
        <w:tc>
          <w:tcPr>
            <w:tcW w:w="2164" w:type="dxa"/>
            <w:gridSpan w:val="2"/>
            <w:vAlign w:val="center"/>
          </w:tcPr>
          <w:p w:rsidR="006462F3" w:rsidRDefault="006462F3" w:rsidP="001C0575">
            <w:pPr>
              <w:spacing w:line="240" w:lineRule="exact"/>
              <w:jc w:val="center"/>
              <w:rPr>
                <w:rFonts w:ascii="宋体" w:hAnsi="宋体"/>
                <w:color w:val="000000"/>
                <w:szCs w:val="18"/>
              </w:rPr>
            </w:pPr>
            <w:r>
              <w:rPr>
                <w:rFonts w:ascii="宋体" w:hAnsi="宋体"/>
                <w:color w:val="000000"/>
                <w:szCs w:val="18"/>
              </w:rPr>
              <w:t>综合性</w:t>
            </w:r>
            <w:r>
              <w:rPr>
                <w:rFonts w:ascii="宋体" w:hAnsi="宋体"/>
                <w:color w:val="000000"/>
                <w:szCs w:val="18"/>
              </w:rPr>
              <w:sym w:font="Wingdings 2" w:char="F052"/>
            </w:r>
            <w:r>
              <w:rPr>
                <w:rFonts w:ascii="宋体" w:hAnsi="宋体" w:hint="eastAsia"/>
                <w:color w:val="000000"/>
                <w:szCs w:val="18"/>
              </w:rPr>
              <w:t xml:space="preserve">  </w:t>
            </w:r>
            <w:r>
              <w:rPr>
                <w:rFonts w:ascii="宋体" w:hAnsi="宋体"/>
                <w:color w:val="000000"/>
                <w:szCs w:val="18"/>
              </w:rPr>
              <w:t>设计性□</w:t>
            </w:r>
          </w:p>
        </w:tc>
      </w:tr>
      <w:tr w:rsidR="006462F3" w:rsidTr="001C0575">
        <w:trPr>
          <w:trHeight w:val="444"/>
        </w:trPr>
        <w:tc>
          <w:tcPr>
            <w:tcW w:w="1547" w:type="dxa"/>
            <w:gridSpan w:val="3"/>
            <w:vAlign w:val="center"/>
          </w:tcPr>
          <w:p w:rsidR="006462F3" w:rsidRDefault="006462F3" w:rsidP="001C0575">
            <w:pPr>
              <w:spacing w:line="240" w:lineRule="exact"/>
              <w:jc w:val="center"/>
              <w:rPr>
                <w:b/>
                <w:bCs/>
                <w:color w:val="000000"/>
                <w:szCs w:val="18"/>
              </w:rPr>
            </w:pPr>
            <w:r>
              <w:rPr>
                <w:rFonts w:hAnsi="宋体"/>
                <w:b/>
                <w:bCs/>
                <w:color w:val="000000"/>
                <w:szCs w:val="18"/>
              </w:rPr>
              <w:t>实验类别</w:t>
            </w:r>
          </w:p>
        </w:tc>
        <w:tc>
          <w:tcPr>
            <w:tcW w:w="2700" w:type="dxa"/>
            <w:gridSpan w:val="4"/>
            <w:vAlign w:val="center"/>
          </w:tcPr>
          <w:p w:rsidR="006462F3" w:rsidRDefault="006462F3" w:rsidP="001C0575">
            <w:pPr>
              <w:spacing w:line="240" w:lineRule="exact"/>
              <w:ind w:leftChars="-50" w:left="-105" w:rightChars="-50" w:right="-105"/>
              <w:rPr>
                <w:rFonts w:ascii="宋体" w:hAnsi="宋体"/>
                <w:color w:val="000000"/>
                <w:spacing w:val="-6"/>
                <w:szCs w:val="18"/>
              </w:rPr>
            </w:pPr>
            <w:r>
              <w:rPr>
                <w:rFonts w:ascii="宋体" w:hAnsi="宋体"/>
                <w:color w:val="000000"/>
                <w:spacing w:val="-6"/>
                <w:szCs w:val="18"/>
              </w:rPr>
              <w:t>基础□　专业基础□　专业</w:t>
            </w:r>
            <w:r>
              <w:rPr>
                <w:rFonts w:ascii="宋体" w:hAnsi="宋体"/>
                <w:color w:val="000000"/>
                <w:spacing w:val="-6"/>
                <w:szCs w:val="18"/>
              </w:rPr>
              <w:sym w:font="Wingdings 2" w:char="F052"/>
            </w:r>
          </w:p>
        </w:tc>
        <w:tc>
          <w:tcPr>
            <w:tcW w:w="1440" w:type="dxa"/>
            <w:gridSpan w:val="3"/>
            <w:vAlign w:val="center"/>
          </w:tcPr>
          <w:p w:rsidR="006462F3" w:rsidRDefault="006462F3" w:rsidP="001C0575">
            <w:pPr>
              <w:spacing w:line="240" w:lineRule="exact"/>
              <w:ind w:rightChars="-50" w:right="-105"/>
              <w:rPr>
                <w:rFonts w:ascii="宋体" w:hAnsi="宋体"/>
                <w:color w:val="000000"/>
                <w:spacing w:val="-6"/>
                <w:szCs w:val="18"/>
              </w:rPr>
            </w:pPr>
            <w:r>
              <w:rPr>
                <w:rFonts w:hAnsi="宋体"/>
                <w:b/>
                <w:bCs/>
                <w:color w:val="000000"/>
                <w:szCs w:val="18"/>
              </w:rPr>
              <w:t>所属课程性质</w:t>
            </w:r>
          </w:p>
        </w:tc>
        <w:tc>
          <w:tcPr>
            <w:tcW w:w="1437" w:type="dxa"/>
            <w:gridSpan w:val="2"/>
            <w:vAlign w:val="center"/>
          </w:tcPr>
          <w:p w:rsidR="006462F3" w:rsidRDefault="006462F3" w:rsidP="001C0575">
            <w:pPr>
              <w:spacing w:line="240" w:lineRule="exact"/>
              <w:ind w:rightChars="-50" w:right="-105"/>
              <w:rPr>
                <w:rFonts w:ascii="宋体" w:hAnsi="宋体"/>
                <w:color w:val="000000"/>
                <w:spacing w:val="-6"/>
                <w:szCs w:val="18"/>
              </w:rPr>
            </w:pPr>
            <w:r>
              <w:rPr>
                <w:rFonts w:ascii="宋体" w:hAnsi="宋体"/>
                <w:color w:val="000000"/>
                <w:spacing w:val="-20"/>
                <w:szCs w:val="18"/>
              </w:rPr>
              <w:t xml:space="preserve">必修□   选修 </w:t>
            </w:r>
            <w:r>
              <w:rPr>
                <w:rFonts w:ascii="宋体" w:hAnsi="宋体"/>
                <w:color w:val="000000"/>
                <w:spacing w:val="-20"/>
                <w:szCs w:val="18"/>
              </w:rPr>
              <w:sym w:font="Wingdings 2" w:char="F052"/>
            </w:r>
          </w:p>
        </w:tc>
        <w:tc>
          <w:tcPr>
            <w:tcW w:w="1080" w:type="dxa"/>
            <w:vAlign w:val="center"/>
          </w:tcPr>
          <w:p w:rsidR="006462F3" w:rsidRDefault="006462F3" w:rsidP="001C0575">
            <w:pPr>
              <w:spacing w:line="240" w:lineRule="exact"/>
              <w:jc w:val="center"/>
              <w:rPr>
                <w:color w:val="000000"/>
                <w:szCs w:val="18"/>
              </w:rPr>
            </w:pPr>
            <w:r>
              <w:rPr>
                <w:rFonts w:hAnsi="宋体"/>
                <w:b/>
                <w:bCs/>
                <w:color w:val="000000"/>
                <w:szCs w:val="18"/>
              </w:rPr>
              <w:t>实验学时</w:t>
            </w:r>
          </w:p>
        </w:tc>
        <w:tc>
          <w:tcPr>
            <w:tcW w:w="1084" w:type="dxa"/>
            <w:vAlign w:val="center"/>
          </w:tcPr>
          <w:p w:rsidR="006462F3" w:rsidRDefault="006462F3" w:rsidP="001C0575">
            <w:pPr>
              <w:spacing w:line="240" w:lineRule="exact"/>
              <w:ind w:leftChars="-50" w:left="-105" w:rightChars="-50" w:right="-105"/>
              <w:jc w:val="center"/>
              <w:rPr>
                <w:color w:val="000000"/>
                <w:szCs w:val="18"/>
              </w:rPr>
            </w:pPr>
            <w:r>
              <w:rPr>
                <w:rFonts w:hint="eastAsia"/>
                <w:color w:val="000000"/>
                <w:szCs w:val="18"/>
              </w:rPr>
              <w:t>4</w:t>
            </w:r>
          </w:p>
        </w:tc>
      </w:tr>
      <w:tr w:rsidR="006462F3" w:rsidTr="001C0575">
        <w:trPr>
          <w:trHeight w:val="408"/>
        </w:trPr>
        <w:tc>
          <w:tcPr>
            <w:tcW w:w="4247" w:type="dxa"/>
            <w:gridSpan w:val="7"/>
            <w:vAlign w:val="center"/>
          </w:tcPr>
          <w:p w:rsidR="006462F3" w:rsidRDefault="006462F3" w:rsidP="001C0575">
            <w:pPr>
              <w:spacing w:line="240" w:lineRule="exact"/>
              <w:ind w:leftChars="-50" w:left="-105" w:rightChars="-50" w:right="-105"/>
              <w:rPr>
                <w:rFonts w:ascii="宋体" w:hAnsi="宋体"/>
                <w:b/>
                <w:color w:val="000000"/>
                <w:szCs w:val="18"/>
              </w:rPr>
            </w:pPr>
            <w:r>
              <w:rPr>
                <w:rFonts w:ascii="宋体" w:hAnsi="宋体" w:hint="eastAsia"/>
                <w:b/>
                <w:color w:val="000000"/>
                <w:szCs w:val="18"/>
              </w:rPr>
              <w:t>项目简介在2006实验教学大纲中的页码</w:t>
            </w:r>
          </w:p>
        </w:tc>
        <w:tc>
          <w:tcPr>
            <w:tcW w:w="1434" w:type="dxa"/>
            <w:gridSpan w:val="2"/>
            <w:vAlign w:val="center"/>
          </w:tcPr>
          <w:p w:rsidR="006462F3" w:rsidRDefault="006462F3" w:rsidP="001C0575">
            <w:pPr>
              <w:spacing w:line="240" w:lineRule="exact"/>
              <w:ind w:rightChars="-50" w:right="-105"/>
              <w:rPr>
                <w:rFonts w:ascii="宋体" w:hAnsi="宋体"/>
                <w:color w:val="000000"/>
                <w:szCs w:val="18"/>
              </w:rPr>
            </w:pPr>
            <w:r>
              <w:rPr>
                <w:rFonts w:ascii="宋体" w:hAnsi="宋体" w:hint="eastAsia"/>
                <w:color w:val="000000"/>
                <w:szCs w:val="18"/>
              </w:rPr>
              <w:t>8</w:t>
            </w:r>
          </w:p>
        </w:tc>
        <w:tc>
          <w:tcPr>
            <w:tcW w:w="1443" w:type="dxa"/>
            <w:gridSpan w:val="3"/>
            <w:vAlign w:val="center"/>
          </w:tcPr>
          <w:p w:rsidR="006462F3" w:rsidRDefault="006462F3" w:rsidP="001C0575">
            <w:pPr>
              <w:spacing w:line="240" w:lineRule="exact"/>
              <w:jc w:val="center"/>
              <w:rPr>
                <w:b/>
                <w:bCs/>
                <w:color w:val="000000"/>
                <w:szCs w:val="18"/>
              </w:rPr>
            </w:pPr>
            <w:r>
              <w:rPr>
                <w:rFonts w:hAnsi="宋体"/>
                <w:b/>
                <w:bCs/>
                <w:color w:val="000000"/>
                <w:szCs w:val="18"/>
              </w:rPr>
              <w:t>开设时间</w:t>
            </w:r>
          </w:p>
        </w:tc>
        <w:tc>
          <w:tcPr>
            <w:tcW w:w="2164" w:type="dxa"/>
            <w:gridSpan w:val="2"/>
            <w:vAlign w:val="center"/>
          </w:tcPr>
          <w:p w:rsidR="006462F3" w:rsidRDefault="006462F3" w:rsidP="001C0575">
            <w:pPr>
              <w:spacing w:line="240" w:lineRule="exact"/>
              <w:ind w:leftChars="-50" w:left="-105" w:rightChars="-50" w:right="-105"/>
              <w:jc w:val="center"/>
              <w:rPr>
                <w:color w:val="000000"/>
                <w:szCs w:val="18"/>
              </w:rPr>
            </w:pPr>
            <w:r>
              <w:rPr>
                <w:rFonts w:hint="eastAsia"/>
                <w:color w:val="000000"/>
                <w:szCs w:val="18"/>
              </w:rPr>
              <w:t>201</w:t>
            </w:r>
            <w:r w:rsidR="006A55DE">
              <w:rPr>
                <w:rFonts w:hint="eastAsia"/>
                <w:color w:val="000000"/>
                <w:szCs w:val="18"/>
              </w:rPr>
              <w:t>3</w:t>
            </w:r>
            <w:r>
              <w:rPr>
                <w:rFonts w:hint="eastAsia"/>
                <w:color w:val="000000"/>
                <w:szCs w:val="18"/>
              </w:rPr>
              <w:t>-</w:t>
            </w:r>
            <w:r w:rsidR="006A55DE">
              <w:rPr>
                <w:rFonts w:hint="eastAsia"/>
                <w:color w:val="000000"/>
                <w:szCs w:val="18"/>
              </w:rPr>
              <w:t>5</w:t>
            </w:r>
            <w:r>
              <w:rPr>
                <w:rFonts w:hint="eastAsia"/>
                <w:color w:val="000000"/>
                <w:szCs w:val="18"/>
              </w:rPr>
              <w:t>-</w:t>
            </w:r>
            <w:r w:rsidR="006A55DE">
              <w:rPr>
                <w:rFonts w:hint="eastAsia"/>
                <w:color w:val="000000"/>
                <w:szCs w:val="18"/>
              </w:rPr>
              <w:t>27</w:t>
            </w:r>
          </w:p>
        </w:tc>
      </w:tr>
      <w:tr w:rsidR="006462F3" w:rsidTr="001C0575">
        <w:trPr>
          <w:trHeight w:val="418"/>
        </w:trPr>
        <w:tc>
          <w:tcPr>
            <w:tcW w:w="1367" w:type="dxa"/>
            <w:gridSpan w:val="2"/>
            <w:vAlign w:val="center"/>
          </w:tcPr>
          <w:p w:rsidR="006462F3" w:rsidRDefault="006462F3" w:rsidP="001C0575">
            <w:pPr>
              <w:spacing w:line="240" w:lineRule="exact"/>
              <w:jc w:val="center"/>
              <w:rPr>
                <w:color w:val="000000"/>
                <w:szCs w:val="18"/>
              </w:rPr>
            </w:pPr>
            <w:r>
              <w:rPr>
                <w:rFonts w:hAnsi="宋体"/>
                <w:b/>
                <w:bCs/>
                <w:color w:val="000000"/>
                <w:szCs w:val="18"/>
              </w:rPr>
              <w:t>项目负责人</w:t>
            </w:r>
          </w:p>
        </w:tc>
        <w:tc>
          <w:tcPr>
            <w:tcW w:w="1620" w:type="dxa"/>
            <w:gridSpan w:val="3"/>
            <w:vAlign w:val="center"/>
          </w:tcPr>
          <w:p w:rsidR="006462F3" w:rsidRDefault="006462F3" w:rsidP="001C0575">
            <w:pPr>
              <w:spacing w:line="240" w:lineRule="exact"/>
              <w:rPr>
                <w:color w:val="000000"/>
                <w:szCs w:val="18"/>
              </w:rPr>
            </w:pPr>
            <w:proofErr w:type="gramStart"/>
            <w:r>
              <w:rPr>
                <w:rFonts w:hint="eastAsia"/>
                <w:color w:val="000000"/>
                <w:szCs w:val="18"/>
              </w:rPr>
              <w:t>王咏</w:t>
            </w:r>
            <w:proofErr w:type="gramEnd"/>
          </w:p>
        </w:tc>
        <w:tc>
          <w:tcPr>
            <w:tcW w:w="894" w:type="dxa"/>
            <w:vAlign w:val="center"/>
          </w:tcPr>
          <w:p w:rsidR="006462F3" w:rsidRDefault="006462F3" w:rsidP="001C0575">
            <w:pPr>
              <w:spacing w:line="240" w:lineRule="exact"/>
              <w:ind w:left="72"/>
              <w:jc w:val="center"/>
              <w:rPr>
                <w:color w:val="000000"/>
                <w:szCs w:val="18"/>
              </w:rPr>
            </w:pPr>
            <w:r>
              <w:rPr>
                <w:rFonts w:hAnsi="宋体"/>
                <w:b/>
                <w:bCs/>
                <w:color w:val="000000"/>
                <w:szCs w:val="18"/>
              </w:rPr>
              <w:t>职称</w:t>
            </w:r>
          </w:p>
        </w:tc>
        <w:tc>
          <w:tcPr>
            <w:tcW w:w="1080" w:type="dxa"/>
            <w:gridSpan w:val="2"/>
            <w:vAlign w:val="center"/>
          </w:tcPr>
          <w:p w:rsidR="006462F3" w:rsidRDefault="006462F3" w:rsidP="001C0575">
            <w:pPr>
              <w:spacing w:line="240" w:lineRule="exact"/>
              <w:rPr>
                <w:color w:val="000000"/>
                <w:szCs w:val="18"/>
              </w:rPr>
            </w:pPr>
            <w:r>
              <w:rPr>
                <w:rFonts w:hint="eastAsia"/>
                <w:color w:val="000000"/>
                <w:szCs w:val="18"/>
              </w:rPr>
              <w:t>高工</w:t>
            </w:r>
          </w:p>
        </w:tc>
        <w:tc>
          <w:tcPr>
            <w:tcW w:w="1080" w:type="dxa"/>
            <w:gridSpan w:val="3"/>
            <w:vAlign w:val="center"/>
          </w:tcPr>
          <w:p w:rsidR="006462F3" w:rsidRDefault="006462F3" w:rsidP="001C0575">
            <w:pPr>
              <w:spacing w:line="240" w:lineRule="exact"/>
              <w:rPr>
                <w:color w:val="000000"/>
                <w:szCs w:val="18"/>
              </w:rPr>
            </w:pPr>
            <w:r>
              <w:rPr>
                <w:rFonts w:hAnsi="宋体"/>
                <w:b/>
                <w:bCs/>
                <w:color w:val="000000"/>
                <w:szCs w:val="18"/>
              </w:rPr>
              <w:t>联系电话</w:t>
            </w:r>
          </w:p>
        </w:tc>
        <w:tc>
          <w:tcPr>
            <w:tcW w:w="3247" w:type="dxa"/>
            <w:gridSpan w:val="3"/>
            <w:vAlign w:val="center"/>
          </w:tcPr>
          <w:p w:rsidR="006462F3" w:rsidRDefault="006462F3" w:rsidP="001C0575">
            <w:pPr>
              <w:spacing w:line="240" w:lineRule="exact"/>
              <w:rPr>
                <w:color w:val="000000"/>
                <w:szCs w:val="18"/>
              </w:rPr>
            </w:pPr>
            <w:r>
              <w:rPr>
                <w:rFonts w:hint="eastAsia"/>
                <w:color w:val="000000"/>
                <w:szCs w:val="18"/>
              </w:rPr>
              <w:t>13858887288</w:t>
            </w:r>
          </w:p>
        </w:tc>
      </w:tr>
      <w:tr w:rsidR="006462F3" w:rsidTr="001C0575">
        <w:trPr>
          <w:trHeight w:val="427"/>
        </w:trPr>
        <w:tc>
          <w:tcPr>
            <w:tcW w:w="465" w:type="dxa"/>
            <w:vMerge w:val="restart"/>
            <w:vAlign w:val="center"/>
          </w:tcPr>
          <w:p w:rsidR="006462F3" w:rsidRDefault="006462F3" w:rsidP="001C0575">
            <w:pPr>
              <w:spacing w:line="240" w:lineRule="exact"/>
              <w:rPr>
                <w:rFonts w:hAnsi="宋体"/>
                <w:b/>
                <w:bCs/>
                <w:color w:val="000000"/>
                <w:szCs w:val="18"/>
              </w:rPr>
            </w:pPr>
            <w:r>
              <w:rPr>
                <w:rFonts w:hAnsi="宋体"/>
                <w:b/>
                <w:bCs/>
                <w:color w:val="000000"/>
                <w:szCs w:val="18"/>
              </w:rPr>
              <w:t>项</w:t>
            </w:r>
          </w:p>
          <w:p w:rsidR="006462F3" w:rsidRDefault="006462F3" w:rsidP="001C0575">
            <w:pPr>
              <w:spacing w:line="240" w:lineRule="exact"/>
              <w:rPr>
                <w:rFonts w:hAnsi="宋体"/>
                <w:b/>
                <w:bCs/>
                <w:color w:val="000000"/>
                <w:szCs w:val="18"/>
              </w:rPr>
            </w:pPr>
            <w:r>
              <w:rPr>
                <w:rFonts w:hAnsi="宋体"/>
                <w:b/>
                <w:bCs/>
                <w:color w:val="000000"/>
                <w:szCs w:val="18"/>
              </w:rPr>
              <w:t>目</w:t>
            </w:r>
          </w:p>
          <w:p w:rsidR="006462F3" w:rsidRDefault="006462F3" w:rsidP="001C0575">
            <w:pPr>
              <w:spacing w:line="240" w:lineRule="exact"/>
              <w:rPr>
                <w:color w:val="000000"/>
                <w:szCs w:val="18"/>
              </w:rPr>
            </w:pPr>
            <w:r>
              <w:rPr>
                <w:rFonts w:hAnsi="宋体"/>
                <w:b/>
                <w:bCs/>
                <w:color w:val="000000"/>
                <w:szCs w:val="18"/>
              </w:rPr>
              <w:t>参加人员</w:t>
            </w:r>
          </w:p>
        </w:tc>
        <w:tc>
          <w:tcPr>
            <w:tcW w:w="1262" w:type="dxa"/>
            <w:gridSpan w:val="3"/>
            <w:vAlign w:val="center"/>
          </w:tcPr>
          <w:p w:rsidR="006462F3" w:rsidRDefault="006462F3" w:rsidP="001C0575">
            <w:pPr>
              <w:spacing w:line="240" w:lineRule="exact"/>
              <w:jc w:val="center"/>
              <w:rPr>
                <w:b/>
                <w:bCs/>
                <w:color w:val="000000"/>
                <w:szCs w:val="18"/>
              </w:rPr>
            </w:pPr>
            <w:r>
              <w:rPr>
                <w:rFonts w:hAnsi="宋体"/>
                <w:b/>
                <w:bCs/>
                <w:color w:val="000000"/>
                <w:szCs w:val="18"/>
              </w:rPr>
              <w:t>姓</w:t>
            </w:r>
            <w:r>
              <w:rPr>
                <w:b/>
                <w:bCs/>
                <w:color w:val="000000"/>
                <w:szCs w:val="18"/>
              </w:rPr>
              <w:t xml:space="preserve">  </w:t>
            </w:r>
            <w:r>
              <w:rPr>
                <w:rFonts w:hAnsi="宋体"/>
                <w:b/>
                <w:bCs/>
                <w:color w:val="000000"/>
                <w:szCs w:val="18"/>
              </w:rPr>
              <w:t>名</w:t>
            </w:r>
          </w:p>
        </w:tc>
        <w:tc>
          <w:tcPr>
            <w:tcW w:w="1260" w:type="dxa"/>
            <w:vAlign w:val="center"/>
          </w:tcPr>
          <w:p w:rsidR="006462F3" w:rsidRDefault="006462F3" w:rsidP="001C0575">
            <w:pPr>
              <w:spacing w:line="240" w:lineRule="exact"/>
              <w:jc w:val="center"/>
              <w:rPr>
                <w:b/>
                <w:bCs/>
                <w:color w:val="000000"/>
                <w:szCs w:val="18"/>
              </w:rPr>
            </w:pPr>
            <w:r>
              <w:rPr>
                <w:rFonts w:hAnsi="宋体"/>
                <w:b/>
                <w:bCs/>
                <w:color w:val="000000"/>
                <w:szCs w:val="18"/>
              </w:rPr>
              <w:t>出生年月</w:t>
            </w:r>
          </w:p>
        </w:tc>
        <w:tc>
          <w:tcPr>
            <w:tcW w:w="894" w:type="dxa"/>
            <w:vAlign w:val="center"/>
          </w:tcPr>
          <w:p w:rsidR="006462F3" w:rsidRDefault="006462F3" w:rsidP="001C0575">
            <w:pPr>
              <w:spacing w:line="240" w:lineRule="exact"/>
              <w:jc w:val="center"/>
              <w:rPr>
                <w:b/>
                <w:bCs/>
                <w:color w:val="000000"/>
                <w:szCs w:val="18"/>
              </w:rPr>
            </w:pPr>
            <w:r>
              <w:rPr>
                <w:rFonts w:hAnsi="宋体"/>
                <w:b/>
                <w:bCs/>
                <w:color w:val="000000"/>
                <w:szCs w:val="18"/>
              </w:rPr>
              <w:t>职</w:t>
            </w:r>
            <w:r>
              <w:rPr>
                <w:b/>
                <w:bCs/>
                <w:color w:val="000000"/>
                <w:szCs w:val="18"/>
              </w:rPr>
              <w:t xml:space="preserve">  </w:t>
            </w:r>
            <w:r>
              <w:rPr>
                <w:rFonts w:hAnsi="宋体"/>
                <w:b/>
                <w:bCs/>
                <w:color w:val="000000"/>
                <w:szCs w:val="18"/>
              </w:rPr>
              <w:t>称</w:t>
            </w:r>
          </w:p>
        </w:tc>
        <w:tc>
          <w:tcPr>
            <w:tcW w:w="4323" w:type="dxa"/>
            <w:gridSpan w:val="7"/>
            <w:vAlign w:val="center"/>
          </w:tcPr>
          <w:p w:rsidR="006462F3" w:rsidRDefault="006462F3" w:rsidP="001C0575">
            <w:pPr>
              <w:spacing w:line="240" w:lineRule="exact"/>
              <w:jc w:val="center"/>
              <w:rPr>
                <w:b/>
                <w:bCs/>
                <w:color w:val="000000"/>
                <w:szCs w:val="18"/>
              </w:rPr>
            </w:pPr>
            <w:r>
              <w:rPr>
                <w:rFonts w:hAnsi="宋体"/>
                <w:b/>
                <w:bCs/>
                <w:color w:val="000000"/>
                <w:szCs w:val="18"/>
              </w:rPr>
              <w:t>分</w:t>
            </w:r>
            <w:r>
              <w:rPr>
                <w:b/>
                <w:bCs/>
                <w:color w:val="000000"/>
                <w:szCs w:val="18"/>
              </w:rPr>
              <w:t xml:space="preserve">    </w:t>
            </w:r>
            <w:r>
              <w:rPr>
                <w:rFonts w:hAnsi="宋体"/>
                <w:b/>
                <w:bCs/>
                <w:color w:val="000000"/>
                <w:szCs w:val="18"/>
              </w:rPr>
              <w:t>工</w:t>
            </w:r>
          </w:p>
        </w:tc>
        <w:tc>
          <w:tcPr>
            <w:tcW w:w="1084" w:type="dxa"/>
            <w:vAlign w:val="center"/>
          </w:tcPr>
          <w:p w:rsidR="006462F3" w:rsidRDefault="006462F3" w:rsidP="001C0575">
            <w:pPr>
              <w:spacing w:line="240" w:lineRule="exact"/>
              <w:jc w:val="center"/>
              <w:rPr>
                <w:b/>
                <w:bCs/>
                <w:color w:val="000000"/>
                <w:szCs w:val="18"/>
              </w:rPr>
            </w:pPr>
            <w:r>
              <w:rPr>
                <w:rFonts w:hAnsi="宋体"/>
                <w:b/>
                <w:bCs/>
                <w:color w:val="000000"/>
                <w:szCs w:val="18"/>
              </w:rPr>
              <w:t>签</w:t>
            </w:r>
            <w:r>
              <w:rPr>
                <w:b/>
                <w:bCs/>
                <w:color w:val="000000"/>
                <w:szCs w:val="18"/>
              </w:rPr>
              <w:t xml:space="preserve">    </w:t>
            </w:r>
            <w:r>
              <w:rPr>
                <w:rFonts w:hAnsi="宋体"/>
                <w:b/>
                <w:bCs/>
                <w:color w:val="000000"/>
                <w:szCs w:val="18"/>
              </w:rPr>
              <w:t>名</w:t>
            </w:r>
          </w:p>
        </w:tc>
      </w:tr>
      <w:tr w:rsidR="006462F3" w:rsidTr="001C0575">
        <w:trPr>
          <w:trHeight w:val="428"/>
        </w:trPr>
        <w:tc>
          <w:tcPr>
            <w:tcW w:w="465" w:type="dxa"/>
            <w:vMerge/>
            <w:vAlign w:val="center"/>
          </w:tcPr>
          <w:p w:rsidR="006462F3" w:rsidRDefault="006462F3" w:rsidP="001C0575">
            <w:pPr>
              <w:spacing w:line="240" w:lineRule="exact"/>
              <w:ind w:leftChars="-50" w:left="-105" w:rightChars="-50" w:right="-105"/>
              <w:jc w:val="center"/>
              <w:rPr>
                <w:color w:val="000000"/>
                <w:szCs w:val="18"/>
              </w:rPr>
            </w:pPr>
          </w:p>
        </w:tc>
        <w:tc>
          <w:tcPr>
            <w:tcW w:w="1262" w:type="dxa"/>
            <w:gridSpan w:val="3"/>
            <w:vAlign w:val="center"/>
          </w:tcPr>
          <w:p w:rsidR="006462F3" w:rsidRDefault="006462F3" w:rsidP="001C0575">
            <w:pPr>
              <w:spacing w:line="240" w:lineRule="exact"/>
              <w:rPr>
                <w:color w:val="000000"/>
                <w:szCs w:val="18"/>
              </w:rPr>
            </w:pPr>
          </w:p>
        </w:tc>
        <w:tc>
          <w:tcPr>
            <w:tcW w:w="1260" w:type="dxa"/>
            <w:vAlign w:val="center"/>
          </w:tcPr>
          <w:p w:rsidR="006462F3" w:rsidRDefault="006462F3" w:rsidP="001C0575">
            <w:pPr>
              <w:spacing w:line="240" w:lineRule="exact"/>
              <w:rPr>
                <w:color w:val="000000"/>
                <w:szCs w:val="18"/>
              </w:rPr>
            </w:pPr>
          </w:p>
        </w:tc>
        <w:tc>
          <w:tcPr>
            <w:tcW w:w="894" w:type="dxa"/>
            <w:vAlign w:val="center"/>
          </w:tcPr>
          <w:p w:rsidR="006462F3" w:rsidRDefault="006462F3" w:rsidP="001C0575">
            <w:pPr>
              <w:spacing w:line="240" w:lineRule="exact"/>
              <w:rPr>
                <w:color w:val="000000"/>
                <w:szCs w:val="18"/>
              </w:rPr>
            </w:pPr>
          </w:p>
        </w:tc>
        <w:tc>
          <w:tcPr>
            <w:tcW w:w="4323" w:type="dxa"/>
            <w:gridSpan w:val="7"/>
            <w:vAlign w:val="center"/>
          </w:tcPr>
          <w:p w:rsidR="006462F3" w:rsidRDefault="006462F3" w:rsidP="001C0575">
            <w:pPr>
              <w:spacing w:line="240" w:lineRule="exact"/>
              <w:rPr>
                <w:color w:val="000000"/>
                <w:szCs w:val="18"/>
              </w:rPr>
            </w:pPr>
          </w:p>
        </w:tc>
        <w:tc>
          <w:tcPr>
            <w:tcW w:w="1084" w:type="dxa"/>
            <w:vAlign w:val="center"/>
          </w:tcPr>
          <w:p w:rsidR="006462F3" w:rsidRDefault="006462F3" w:rsidP="001C0575">
            <w:pPr>
              <w:spacing w:line="240" w:lineRule="exact"/>
              <w:rPr>
                <w:color w:val="000000"/>
                <w:szCs w:val="18"/>
              </w:rPr>
            </w:pPr>
          </w:p>
        </w:tc>
      </w:tr>
      <w:tr w:rsidR="006462F3" w:rsidTr="001C0575">
        <w:trPr>
          <w:trHeight w:val="427"/>
        </w:trPr>
        <w:tc>
          <w:tcPr>
            <w:tcW w:w="465" w:type="dxa"/>
            <w:vMerge/>
            <w:vAlign w:val="center"/>
          </w:tcPr>
          <w:p w:rsidR="006462F3" w:rsidRDefault="006462F3" w:rsidP="001C0575">
            <w:pPr>
              <w:spacing w:line="240" w:lineRule="exact"/>
              <w:ind w:leftChars="-50" w:left="-105" w:rightChars="-50" w:right="-105"/>
              <w:jc w:val="center"/>
              <w:rPr>
                <w:color w:val="000000"/>
                <w:szCs w:val="18"/>
              </w:rPr>
            </w:pPr>
          </w:p>
        </w:tc>
        <w:tc>
          <w:tcPr>
            <w:tcW w:w="1262" w:type="dxa"/>
            <w:gridSpan w:val="3"/>
            <w:vAlign w:val="center"/>
          </w:tcPr>
          <w:p w:rsidR="006462F3" w:rsidRDefault="006462F3" w:rsidP="001C0575">
            <w:pPr>
              <w:spacing w:line="240" w:lineRule="exact"/>
              <w:rPr>
                <w:color w:val="000000"/>
                <w:szCs w:val="18"/>
              </w:rPr>
            </w:pPr>
          </w:p>
        </w:tc>
        <w:tc>
          <w:tcPr>
            <w:tcW w:w="1260" w:type="dxa"/>
            <w:vAlign w:val="center"/>
          </w:tcPr>
          <w:p w:rsidR="006462F3" w:rsidRDefault="006462F3" w:rsidP="001C0575">
            <w:pPr>
              <w:spacing w:line="240" w:lineRule="exact"/>
              <w:rPr>
                <w:color w:val="000000"/>
                <w:szCs w:val="18"/>
              </w:rPr>
            </w:pPr>
          </w:p>
        </w:tc>
        <w:tc>
          <w:tcPr>
            <w:tcW w:w="894" w:type="dxa"/>
            <w:vAlign w:val="center"/>
          </w:tcPr>
          <w:p w:rsidR="006462F3" w:rsidRDefault="006462F3" w:rsidP="001C0575">
            <w:pPr>
              <w:spacing w:line="240" w:lineRule="exact"/>
              <w:rPr>
                <w:color w:val="000000"/>
                <w:szCs w:val="18"/>
              </w:rPr>
            </w:pPr>
          </w:p>
        </w:tc>
        <w:tc>
          <w:tcPr>
            <w:tcW w:w="4323" w:type="dxa"/>
            <w:gridSpan w:val="7"/>
            <w:vAlign w:val="center"/>
          </w:tcPr>
          <w:p w:rsidR="006462F3" w:rsidRDefault="006462F3" w:rsidP="001C0575">
            <w:pPr>
              <w:spacing w:line="240" w:lineRule="exact"/>
              <w:rPr>
                <w:color w:val="000000"/>
                <w:szCs w:val="18"/>
              </w:rPr>
            </w:pPr>
          </w:p>
        </w:tc>
        <w:tc>
          <w:tcPr>
            <w:tcW w:w="1084" w:type="dxa"/>
            <w:vAlign w:val="center"/>
          </w:tcPr>
          <w:p w:rsidR="006462F3" w:rsidRDefault="006462F3" w:rsidP="001C0575">
            <w:pPr>
              <w:spacing w:line="240" w:lineRule="exact"/>
              <w:rPr>
                <w:color w:val="000000"/>
                <w:szCs w:val="18"/>
              </w:rPr>
            </w:pPr>
          </w:p>
        </w:tc>
      </w:tr>
      <w:tr w:rsidR="006462F3" w:rsidTr="001C0575">
        <w:trPr>
          <w:trHeight w:val="428"/>
        </w:trPr>
        <w:tc>
          <w:tcPr>
            <w:tcW w:w="465" w:type="dxa"/>
            <w:vMerge/>
            <w:vAlign w:val="center"/>
          </w:tcPr>
          <w:p w:rsidR="006462F3" w:rsidRDefault="006462F3" w:rsidP="001C0575">
            <w:pPr>
              <w:spacing w:line="240" w:lineRule="exact"/>
              <w:ind w:leftChars="-50" w:left="-105" w:rightChars="-50" w:right="-105"/>
              <w:jc w:val="center"/>
              <w:rPr>
                <w:color w:val="000000"/>
                <w:szCs w:val="18"/>
              </w:rPr>
            </w:pPr>
          </w:p>
        </w:tc>
        <w:tc>
          <w:tcPr>
            <w:tcW w:w="1262" w:type="dxa"/>
            <w:gridSpan w:val="3"/>
            <w:vAlign w:val="center"/>
          </w:tcPr>
          <w:p w:rsidR="006462F3" w:rsidRDefault="006462F3" w:rsidP="001C0575">
            <w:pPr>
              <w:spacing w:line="240" w:lineRule="exact"/>
              <w:rPr>
                <w:color w:val="000000"/>
                <w:szCs w:val="18"/>
              </w:rPr>
            </w:pPr>
          </w:p>
        </w:tc>
        <w:tc>
          <w:tcPr>
            <w:tcW w:w="1260" w:type="dxa"/>
            <w:vAlign w:val="center"/>
          </w:tcPr>
          <w:p w:rsidR="006462F3" w:rsidRDefault="006462F3" w:rsidP="001C0575">
            <w:pPr>
              <w:spacing w:line="240" w:lineRule="exact"/>
              <w:rPr>
                <w:color w:val="000000"/>
                <w:szCs w:val="18"/>
              </w:rPr>
            </w:pPr>
          </w:p>
        </w:tc>
        <w:tc>
          <w:tcPr>
            <w:tcW w:w="894" w:type="dxa"/>
            <w:vAlign w:val="center"/>
          </w:tcPr>
          <w:p w:rsidR="006462F3" w:rsidRDefault="006462F3" w:rsidP="001C0575">
            <w:pPr>
              <w:spacing w:line="240" w:lineRule="exact"/>
              <w:rPr>
                <w:color w:val="000000"/>
                <w:szCs w:val="18"/>
              </w:rPr>
            </w:pPr>
          </w:p>
        </w:tc>
        <w:tc>
          <w:tcPr>
            <w:tcW w:w="4323" w:type="dxa"/>
            <w:gridSpan w:val="7"/>
            <w:vAlign w:val="center"/>
          </w:tcPr>
          <w:p w:rsidR="006462F3" w:rsidRDefault="006462F3" w:rsidP="001C0575">
            <w:pPr>
              <w:spacing w:line="240" w:lineRule="exact"/>
              <w:rPr>
                <w:color w:val="000000"/>
                <w:szCs w:val="18"/>
              </w:rPr>
            </w:pPr>
          </w:p>
        </w:tc>
        <w:tc>
          <w:tcPr>
            <w:tcW w:w="1084" w:type="dxa"/>
            <w:vAlign w:val="center"/>
          </w:tcPr>
          <w:p w:rsidR="006462F3" w:rsidRDefault="006462F3" w:rsidP="001C0575">
            <w:pPr>
              <w:spacing w:line="240" w:lineRule="exact"/>
              <w:rPr>
                <w:color w:val="000000"/>
                <w:szCs w:val="18"/>
              </w:rPr>
            </w:pPr>
          </w:p>
        </w:tc>
      </w:tr>
      <w:tr w:rsidR="006462F3" w:rsidTr="001C0575">
        <w:trPr>
          <w:trHeight w:val="427"/>
        </w:trPr>
        <w:tc>
          <w:tcPr>
            <w:tcW w:w="465" w:type="dxa"/>
            <w:vMerge/>
            <w:vAlign w:val="center"/>
          </w:tcPr>
          <w:p w:rsidR="006462F3" w:rsidRDefault="006462F3" w:rsidP="001C0575">
            <w:pPr>
              <w:spacing w:line="240" w:lineRule="exact"/>
              <w:ind w:leftChars="-50" w:left="-105" w:rightChars="-50" w:right="-105"/>
              <w:jc w:val="center"/>
              <w:rPr>
                <w:color w:val="000000"/>
                <w:szCs w:val="18"/>
              </w:rPr>
            </w:pPr>
          </w:p>
        </w:tc>
        <w:tc>
          <w:tcPr>
            <w:tcW w:w="1262" w:type="dxa"/>
            <w:gridSpan w:val="3"/>
            <w:vAlign w:val="center"/>
          </w:tcPr>
          <w:p w:rsidR="006462F3" w:rsidRDefault="006462F3" w:rsidP="001C0575">
            <w:pPr>
              <w:spacing w:line="240" w:lineRule="exact"/>
              <w:rPr>
                <w:color w:val="000000"/>
                <w:szCs w:val="18"/>
              </w:rPr>
            </w:pPr>
          </w:p>
        </w:tc>
        <w:tc>
          <w:tcPr>
            <w:tcW w:w="1260" w:type="dxa"/>
            <w:vAlign w:val="center"/>
          </w:tcPr>
          <w:p w:rsidR="006462F3" w:rsidRDefault="006462F3" w:rsidP="001C0575">
            <w:pPr>
              <w:spacing w:line="240" w:lineRule="exact"/>
              <w:rPr>
                <w:color w:val="000000"/>
                <w:szCs w:val="18"/>
              </w:rPr>
            </w:pPr>
          </w:p>
        </w:tc>
        <w:tc>
          <w:tcPr>
            <w:tcW w:w="894" w:type="dxa"/>
            <w:vAlign w:val="center"/>
          </w:tcPr>
          <w:p w:rsidR="006462F3" w:rsidRDefault="006462F3" w:rsidP="001C0575">
            <w:pPr>
              <w:spacing w:line="240" w:lineRule="exact"/>
              <w:rPr>
                <w:color w:val="000000"/>
                <w:szCs w:val="18"/>
              </w:rPr>
            </w:pPr>
          </w:p>
        </w:tc>
        <w:tc>
          <w:tcPr>
            <w:tcW w:w="4323" w:type="dxa"/>
            <w:gridSpan w:val="7"/>
            <w:vAlign w:val="center"/>
          </w:tcPr>
          <w:p w:rsidR="006462F3" w:rsidRDefault="006462F3" w:rsidP="001C0575">
            <w:pPr>
              <w:spacing w:line="240" w:lineRule="exact"/>
              <w:rPr>
                <w:color w:val="000000"/>
                <w:szCs w:val="18"/>
              </w:rPr>
            </w:pPr>
          </w:p>
        </w:tc>
        <w:tc>
          <w:tcPr>
            <w:tcW w:w="1084" w:type="dxa"/>
            <w:vAlign w:val="center"/>
          </w:tcPr>
          <w:p w:rsidR="006462F3" w:rsidRDefault="006462F3" w:rsidP="001C0575">
            <w:pPr>
              <w:spacing w:line="240" w:lineRule="exact"/>
              <w:rPr>
                <w:color w:val="000000"/>
                <w:szCs w:val="18"/>
              </w:rPr>
            </w:pPr>
          </w:p>
        </w:tc>
      </w:tr>
      <w:tr w:rsidR="006462F3" w:rsidTr="001C0575">
        <w:trPr>
          <w:trHeight w:val="428"/>
        </w:trPr>
        <w:tc>
          <w:tcPr>
            <w:tcW w:w="465" w:type="dxa"/>
            <w:vMerge/>
            <w:vAlign w:val="center"/>
          </w:tcPr>
          <w:p w:rsidR="006462F3" w:rsidRDefault="006462F3" w:rsidP="001C0575">
            <w:pPr>
              <w:spacing w:line="240" w:lineRule="exact"/>
              <w:ind w:leftChars="-50" w:left="-105" w:rightChars="-50" w:right="-105"/>
              <w:jc w:val="center"/>
              <w:rPr>
                <w:color w:val="000000"/>
                <w:szCs w:val="18"/>
              </w:rPr>
            </w:pPr>
          </w:p>
        </w:tc>
        <w:tc>
          <w:tcPr>
            <w:tcW w:w="1262" w:type="dxa"/>
            <w:gridSpan w:val="3"/>
            <w:vAlign w:val="center"/>
          </w:tcPr>
          <w:p w:rsidR="006462F3" w:rsidRDefault="006462F3" w:rsidP="001C0575">
            <w:pPr>
              <w:spacing w:line="240" w:lineRule="exact"/>
              <w:rPr>
                <w:color w:val="000000"/>
                <w:szCs w:val="18"/>
              </w:rPr>
            </w:pPr>
          </w:p>
        </w:tc>
        <w:tc>
          <w:tcPr>
            <w:tcW w:w="1260" w:type="dxa"/>
            <w:vAlign w:val="center"/>
          </w:tcPr>
          <w:p w:rsidR="006462F3" w:rsidRDefault="006462F3" w:rsidP="001C0575">
            <w:pPr>
              <w:spacing w:line="240" w:lineRule="exact"/>
              <w:rPr>
                <w:color w:val="000000"/>
                <w:szCs w:val="18"/>
              </w:rPr>
            </w:pPr>
          </w:p>
        </w:tc>
        <w:tc>
          <w:tcPr>
            <w:tcW w:w="894" w:type="dxa"/>
            <w:vAlign w:val="center"/>
          </w:tcPr>
          <w:p w:rsidR="006462F3" w:rsidRDefault="006462F3" w:rsidP="001C0575">
            <w:pPr>
              <w:spacing w:line="240" w:lineRule="exact"/>
              <w:rPr>
                <w:color w:val="000000"/>
                <w:szCs w:val="18"/>
              </w:rPr>
            </w:pPr>
          </w:p>
        </w:tc>
        <w:tc>
          <w:tcPr>
            <w:tcW w:w="4323" w:type="dxa"/>
            <w:gridSpan w:val="7"/>
            <w:vAlign w:val="center"/>
          </w:tcPr>
          <w:p w:rsidR="006462F3" w:rsidRDefault="006462F3" w:rsidP="001C0575">
            <w:pPr>
              <w:spacing w:line="240" w:lineRule="exact"/>
              <w:rPr>
                <w:color w:val="000000"/>
                <w:szCs w:val="18"/>
              </w:rPr>
            </w:pPr>
          </w:p>
        </w:tc>
        <w:tc>
          <w:tcPr>
            <w:tcW w:w="1084" w:type="dxa"/>
            <w:vAlign w:val="center"/>
          </w:tcPr>
          <w:p w:rsidR="006462F3" w:rsidRDefault="006462F3" w:rsidP="001C0575">
            <w:pPr>
              <w:spacing w:line="240" w:lineRule="exact"/>
              <w:rPr>
                <w:color w:val="000000"/>
                <w:szCs w:val="18"/>
              </w:rPr>
            </w:pPr>
          </w:p>
        </w:tc>
      </w:tr>
      <w:tr w:rsidR="006462F3" w:rsidTr="001C0575">
        <w:trPr>
          <w:trHeight w:val="8694"/>
        </w:trPr>
        <w:tc>
          <w:tcPr>
            <w:tcW w:w="465" w:type="dxa"/>
            <w:vAlign w:val="center"/>
          </w:tcPr>
          <w:p w:rsidR="006462F3" w:rsidRDefault="006462F3" w:rsidP="001C0575">
            <w:pPr>
              <w:spacing w:line="240" w:lineRule="exact"/>
              <w:rPr>
                <w:b/>
                <w:bCs/>
                <w:color w:val="000000"/>
                <w:szCs w:val="18"/>
              </w:rPr>
            </w:pPr>
            <w:r>
              <w:rPr>
                <w:rFonts w:hAnsi="宋体"/>
                <w:b/>
                <w:bCs/>
                <w:color w:val="000000"/>
                <w:szCs w:val="18"/>
              </w:rPr>
              <w:t>项</w:t>
            </w:r>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r>
              <w:rPr>
                <w:rFonts w:hAnsi="宋体"/>
                <w:b/>
                <w:bCs/>
                <w:color w:val="000000"/>
                <w:szCs w:val="18"/>
              </w:rPr>
              <w:t>目</w:t>
            </w:r>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r>
              <w:rPr>
                <w:rFonts w:hAnsi="宋体"/>
                <w:b/>
                <w:bCs/>
                <w:color w:val="000000"/>
                <w:szCs w:val="18"/>
              </w:rPr>
              <w:t>实</w:t>
            </w:r>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r>
              <w:rPr>
                <w:rFonts w:hAnsi="宋体"/>
                <w:b/>
                <w:bCs/>
                <w:color w:val="000000"/>
                <w:szCs w:val="18"/>
              </w:rPr>
              <w:t>施</w:t>
            </w:r>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r>
              <w:rPr>
                <w:rFonts w:hAnsi="宋体"/>
                <w:b/>
                <w:bCs/>
                <w:color w:val="000000"/>
                <w:szCs w:val="18"/>
              </w:rPr>
              <w:t>情</w:t>
            </w:r>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proofErr w:type="gramStart"/>
            <w:r>
              <w:rPr>
                <w:rFonts w:hAnsi="宋体"/>
                <w:b/>
                <w:bCs/>
                <w:color w:val="000000"/>
                <w:szCs w:val="18"/>
              </w:rPr>
              <w:t>况</w:t>
            </w:r>
            <w:proofErr w:type="gramEnd"/>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r>
              <w:rPr>
                <w:rFonts w:hAnsi="宋体"/>
                <w:b/>
                <w:bCs/>
                <w:color w:val="000000"/>
                <w:szCs w:val="18"/>
              </w:rPr>
              <w:t>及</w:t>
            </w:r>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proofErr w:type="gramStart"/>
            <w:r>
              <w:rPr>
                <w:rFonts w:hAnsi="宋体"/>
                <w:b/>
                <w:bCs/>
                <w:color w:val="000000"/>
                <w:szCs w:val="18"/>
              </w:rPr>
              <w:t>效</w:t>
            </w:r>
            <w:proofErr w:type="gramEnd"/>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r>
              <w:rPr>
                <w:rFonts w:hAnsi="宋体"/>
                <w:b/>
                <w:bCs/>
                <w:color w:val="000000"/>
                <w:szCs w:val="18"/>
              </w:rPr>
              <w:t>果</w:t>
            </w:r>
          </w:p>
        </w:tc>
        <w:tc>
          <w:tcPr>
            <w:tcW w:w="8823" w:type="dxa"/>
            <w:gridSpan w:val="13"/>
          </w:tcPr>
          <w:p w:rsidR="006462F3" w:rsidRDefault="006462F3" w:rsidP="001C0575">
            <w:pPr>
              <w:spacing w:line="240" w:lineRule="exact"/>
              <w:rPr>
                <w:color w:val="000000"/>
                <w:szCs w:val="18"/>
              </w:rPr>
            </w:pPr>
            <w:r>
              <w:rPr>
                <w:b/>
                <w:bCs/>
                <w:color w:val="000000"/>
                <w:szCs w:val="18"/>
              </w:rPr>
              <w:t>1</w:t>
            </w:r>
            <w:r>
              <w:rPr>
                <w:rFonts w:hAnsi="宋体"/>
                <w:b/>
                <w:bCs/>
                <w:color w:val="000000"/>
                <w:szCs w:val="18"/>
              </w:rPr>
              <w:t>、项目开设面向对象、人数及分组情况</w:t>
            </w:r>
          </w:p>
          <w:p w:rsidR="00CC46F9" w:rsidRDefault="00CC46F9" w:rsidP="00CC46F9">
            <w:pPr>
              <w:spacing w:line="240" w:lineRule="exact"/>
              <w:rPr>
                <w:rFonts w:hint="eastAsia"/>
                <w:color w:val="000000"/>
                <w:szCs w:val="18"/>
              </w:rPr>
            </w:pPr>
            <w:r>
              <w:rPr>
                <w:rFonts w:hint="eastAsia"/>
                <w:color w:val="000000"/>
                <w:szCs w:val="18"/>
              </w:rPr>
              <w:t>对象：</w:t>
            </w:r>
            <w:r>
              <w:rPr>
                <w:rFonts w:hint="eastAsia"/>
                <w:color w:val="000000"/>
                <w:szCs w:val="18"/>
              </w:rPr>
              <w:t>10</w:t>
            </w:r>
            <w:r>
              <w:rPr>
                <w:rFonts w:hint="eastAsia"/>
                <w:color w:val="000000"/>
                <w:szCs w:val="18"/>
              </w:rPr>
              <w:t>计本，</w:t>
            </w:r>
            <w:r>
              <w:rPr>
                <w:rFonts w:hint="eastAsia"/>
                <w:color w:val="000000"/>
                <w:szCs w:val="18"/>
              </w:rPr>
              <w:t>10</w:t>
            </w:r>
            <w:r>
              <w:rPr>
                <w:rFonts w:hint="eastAsia"/>
                <w:color w:val="000000"/>
                <w:szCs w:val="18"/>
              </w:rPr>
              <w:t>网工</w:t>
            </w:r>
          </w:p>
          <w:p w:rsidR="00CC46F9" w:rsidRDefault="00CC46F9" w:rsidP="00CC46F9">
            <w:pPr>
              <w:spacing w:line="240" w:lineRule="exact"/>
              <w:rPr>
                <w:color w:val="000000"/>
                <w:szCs w:val="18"/>
              </w:rPr>
            </w:pPr>
            <w:r>
              <w:rPr>
                <w:rFonts w:hint="eastAsia"/>
                <w:color w:val="000000"/>
                <w:szCs w:val="18"/>
              </w:rPr>
              <w:t>人数：</w:t>
            </w:r>
            <w:r>
              <w:rPr>
                <w:rFonts w:hint="eastAsia"/>
                <w:color w:val="000000"/>
                <w:szCs w:val="18"/>
              </w:rPr>
              <w:t>57</w:t>
            </w:r>
            <w:r>
              <w:rPr>
                <w:rFonts w:hint="eastAsia"/>
                <w:color w:val="000000"/>
                <w:szCs w:val="18"/>
              </w:rPr>
              <w:t>人</w:t>
            </w:r>
          </w:p>
          <w:p w:rsidR="00CC46F9" w:rsidRDefault="00CC46F9" w:rsidP="00CC46F9">
            <w:pPr>
              <w:spacing w:line="240" w:lineRule="exact"/>
              <w:rPr>
                <w:color w:val="000000"/>
                <w:szCs w:val="18"/>
              </w:rPr>
            </w:pPr>
            <w:r>
              <w:rPr>
                <w:rFonts w:hint="eastAsia"/>
                <w:color w:val="000000"/>
                <w:szCs w:val="18"/>
              </w:rPr>
              <w:t>分组：</w:t>
            </w:r>
            <w:r>
              <w:rPr>
                <w:rFonts w:hint="eastAsia"/>
                <w:color w:val="000000"/>
                <w:szCs w:val="18"/>
              </w:rPr>
              <w:t>57</w:t>
            </w:r>
            <w:r>
              <w:rPr>
                <w:rFonts w:hint="eastAsia"/>
                <w:color w:val="000000"/>
                <w:szCs w:val="18"/>
              </w:rPr>
              <w:t>组</w:t>
            </w:r>
          </w:p>
          <w:p w:rsidR="006462F3" w:rsidRDefault="006462F3" w:rsidP="001C0575">
            <w:pPr>
              <w:spacing w:line="240" w:lineRule="exact"/>
              <w:rPr>
                <w:color w:val="000000"/>
                <w:szCs w:val="18"/>
              </w:rPr>
            </w:pPr>
          </w:p>
          <w:p w:rsidR="006462F3" w:rsidRDefault="006462F3" w:rsidP="001C0575">
            <w:pPr>
              <w:spacing w:line="240" w:lineRule="exact"/>
              <w:rPr>
                <w:color w:val="000000"/>
                <w:szCs w:val="18"/>
              </w:rPr>
            </w:pPr>
            <w:r>
              <w:rPr>
                <w:b/>
                <w:bCs/>
                <w:color w:val="000000"/>
                <w:szCs w:val="18"/>
              </w:rPr>
              <w:t>2</w:t>
            </w:r>
            <w:r>
              <w:rPr>
                <w:rFonts w:hAnsi="宋体"/>
                <w:b/>
                <w:bCs/>
                <w:color w:val="000000"/>
                <w:szCs w:val="18"/>
              </w:rPr>
              <w:t>、实验目的和要求</w:t>
            </w:r>
          </w:p>
          <w:p w:rsidR="006462F3" w:rsidRPr="00CF3AD1" w:rsidRDefault="006462F3" w:rsidP="006462F3">
            <w:pPr>
              <w:widowControl/>
              <w:numPr>
                <w:ilvl w:val="0"/>
                <w:numId w:val="25"/>
              </w:numPr>
              <w:tabs>
                <w:tab w:val="clear" w:pos="1530"/>
                <w:tab w:val="num" w:pos="102"/>
              </w:tabs>
              <w:spacing w:line="300" w:lineRule="auto"/>
              <w:ind w:hanging="1428"/>
              <w:jc w:val="left"/>
              <w:rPr>
                <w:rFonts w:hAnsi="宋体"/>
              </w:rPr>
            </w:pPr>
            <w:r>
              <w:rPr>
                <w:rFonts w:hAnsi="宋体"/>
              </w:rPr>
              <w:t>掌握</w:t>
            </w:r>
            <w:r w:rsidRPr="00CF3AD1">
              <w:rPr>
                <w:rFonts w:hAnsi="宋体" w:hint="eastAsia"/>
              </w:rPr>
              <w:t>Project</w:t>
            </w:r>
            <w:proofErr w:type="gramStart"/>
            <w:r w:rsidRPr="00CF3AD1">
              <w:rPr>
                <w:rFonts w:hAnsi="宋体" w:hint="eastAsia"/>
              </w:rPr>
              <w:t>中项目</w:t>
            </w:r>
            <w:proofErr w:type="gramEnd"/>
            <w:r w:rsidRPr="00CF3AD1">
              <w:rPr>
                <w:rFonts w:hAnsi="宋体" w:hint="eastAsia"/>
              </w:rPr>
              <w:t>跟踪和监控的</w:t>
            </w:r>
            <w:r w:rsidRPr="00575FD8">
              <w:rPr>
                <w:rFonts w:hAnsi="宋体" w:hint="eastAsia"/>
              </w:rPr>
              <w:t>流程</w:t>
            </w:r>
            <w:r>
              <w:rPr>
                <w:rFonts w:hAnsi="宋体" w:hint="eastAsia"/>
              </w:rPr>
              <w:t>和操作</w:t>
            </w:r>
            <w:r w:rsidRPr="00CF3AD1">
              <w:rPr>
                <w:rFonts w:hAnsi="宋体" w:hint="eastAsia"/>
              </w:rPr>
              <w:t>；</w:t>
            </w:r>
          </w:p>
          <w:p w:rsidR="006462F3" w:rsidRPr="002A6771" w:rsidRDefault="006462F3" w:rsidP="006462F3">
            <w:pPr>
              <w:widowControl/>
              <w:numPr>
                <w:ilvl w:val="0"/>
                <w:numId w:val="25"/>
              </w:numPr>
              <w:tabs>
                <w:tab w:val="clear" w:pos="1530"/>
                <w:tab w:val="num" w:pos="102"/>
              </w:tabs>
              <w:spacing w:line="300" w:lineRule="auto"/>
              <w:ind w:hanging="1428"/>
              <w:jc w:val="left"/>
              <w:rPr>
                <w:szCs w:val="21"/>
              </w:rPr>
            </w:pPr>
            <w:r w:rsidRPr="002A6771">
              <w:rPr>
                <w:szCs w:val="21"/>
              </w:rPr>
              <w:t>掌握</w:t>
            </w:r>
            <w:r w:rsidRPr="002A6771">
              <w:rPr>
                <w:rFonts w:hint="eastAsia"/>
                <w:szCs w:val="21"/>
              </w:rPr>
              <w:t>保存</w:t>
            </w:r>
            <w:r w:rsidRPr="002A6771">
              <w:rPr>
                <w:rFonts w:hAnsi="宋体" w:hint="eastAsia"/>
              </w:rPr>
              <w:t>比较基准和中期计划的方法</w:t>
            </w:r>
          </w:p>
          <w:p w:rsidR="006462F3" w:rsidRPr="002A6771" w:rsidRDefault="006462F3" w:rsidP="006462F3">
            <w:pPr>
              <w:widowControl/>
              <w:numPr>
                <w:ilvl w:val="0"/>
                <w:numId w:val="25"/>
              </w:numPr>
              <w:tabs>
                <w:tab w:val="clear" w:pos="1530"/>
                <w:tab w:val="num" w:pos="102"/>
              </w:tabs>
              <w:spacing w:line="300" w:lineRule="auto"/>
              <w:ind w:hanging="1428"/>
              <w:jc w:val="left"/>
              <w:rPr>
                <w:szCs w:val="21"/>
              </w:rPr>
            </w:pPr>
            <w:r w:rsidRPr="002A6771">
              <w:rPr>
                <w:rFonts w:hAnsi="宋体" w:hint="eastAsia"/>
              </w:rPr>
              <w:t>灵活运用应用比较基准和中期计划，为项目跟踪服务</w:t>
            </w:r>
            <w:r>
              <w:rPr>
                <w:rFonts w:hAnsi="宋体" w:hint="eastAsia"/>
              </w:rPr>
              <w:t>；</w:t>
            </w:r>
          </w:p>
          <w:p w:rsidR="006462F3" w:rsidRPr="00B2293F" w:rsidRDefault="006462F3" w:rsidP="006462F3">
            <w:pPr>
              <w:widowControl/>
              <w:numPr>
                <w:ilvl w:val="0"/>
                <w:numId w:val="25"/>
              </w:numPr>
              <w:tabs>
                <w:tab w:val="clear" w:pos="1530"/>
                <w:tab w:val="num" w:pos="102"/>
              </w:tabs>
              <w:spacing w:line="300" w:lineRule="auto"/>
              <w:ind w:hanging="1428"/>
              <w:jc w:val="left"/>
              <w:rPr>
                <w:szCs w:val="21"/>
              </w:rPr>
            </w:pPr>
            <w:r w:rsidRPr="00B2293F">
              <w:rPr>
                <w:rFonts w:hAnsi="宋体"/>
              </w:rPr>
              <w:t>掌握</w:t>
            </w:r>
            <w:r w:rsidRPr="00B2293F">
              <w:rPr>
                <w:rFonts w:hAnsi="宋体" w:hint="eastAsia"/>
              </w:rPr>
              <w:t>Project</w:t>
            </w:r>
            <w:r w:rsidRPr="00B2293F">
              <w:rPr>
                <w:rFonts w:hAnsi="宋体" w:hint="eastAsia"/>
              </w:rPr>
              <w:t>中盈余分析的功能和操作；</w:t>
            </w:r>
            <w:r w:rsidRPr="00B2293F">
              <w:rPr>
                <w:rFonts w:hAnsi="宋体" w:hint="eastAsia"/>
              </w:rPr>
              <w:t xml:space="preserve"> </w:t>
            </w:r>
          </w:p>
          <w:p w:rsidR="006462F3" w:rsidRPr="00072053" w:rsidRDefault="006462F3" w:rsidP="001C0575">
            <w:pPr>
              <w:spacing w:line="240" w:lineRule="exact"/>
              <w:ind w:left="420"/>
              <w:rPr>
                <w:color w:val="000000"/>
                <w:szCs w:val="18"/>
              </w:rPr>
            </w:pPr>
            <w:r>
              <w:rPr>
                <w:rFonts w:ascii="宋体" w:hAnsi="宋体" w:hint="eastAsia"/>
                <w:szCs w:val="21"/>
              </w:rPr>
              <w:t xml:space="preserve"> </w:t>
            </w:r>
          </w:p>
          <w:p w:rsidR="006462F3" w:rsidRDefault="006462F3" w:rsidP="001C0575">
            <w:pPr>
              <w:spacing w:line="240" w:lineRule="exact"/>
              <w:rPr>
                <w:color w:val="000000"/>
                <w:szCs w:val="18"/>
              </w:rPr>
            </w:pPr>
          </w:p>
          <w:p w:rsidR="006462F3" w:rsidRDefault="006462F3" w:rsidP="001C0575">
            <w:pPr>
              <w:spacing w:line="240" w:lineRule="exact"/>
              <w:rPr>
                <w:b/>
                <w:color w:val="000000"/>
                <w:szCs w:val="18"/>
              </w:rPr>
            </w:pPr>
            <w:r>
              <w:rPr>
                <w:b/>
                <w:color w:val="000000"/>
                <w:szCs w:val="18"/>
              </w:rPr>
              <w:t>3</w:t>
            </w:r>
            <w:r>
              <w:rPr>
                <w:rFonts w:hAnsi="宋体"/>
                <w:b/>
                <w:color w:val="000000"/>
                <w:szCs w:val="18"/>
              </w:rPr>
              <w:t>、实验内容和涉及知识点</w:t>
            </w:r>
          </w:p>
          <w:p w:rsidR="006462F3" w:rsidRPr="0010793C" w:rsidRDefault="006462F3" w:rsidP="006462F3">
            <w:pPr>
              <w:spacing w:line="300" w:lineRule="auto"/>
              <w:ind w:firstLine="420"/>
              <w:rPr>
                <w:b/>
                <w:szCs w:val="20"/>
              </w:rPr>
            </w:pPr>
            <w:r>
              <w:rPr>
                <w:rFonts w:hint="eastAsia"/>
                <w:b/>
                <w:szCs w:val="20"/>
              </w:rPr>
              <w:t>1</w:t>
            </w:r>
            <w:r>
              <w:rPr>
                <w:rFonts w:hint="eastAsia"/>
                <w:b/>
                <w:szCs w:val="20"/>
              </w:rPr>
              <w:t>．</w:t>
            </w:r>
            <w:r w:rsidRPr="0010793C">
              <w:rPr>
                <w:rFonts w:hint="eastAsia"/>
                <w:b/>
                <w:szCs w:val="20"/>
              </w:rPr>
              <w:t>项目跟踪基础</w:t>
            </w:r>
          </w:p>
          <w:p w:rsidR="006462F3" w:rsidRPr="008F2E54" w:rsidRDefault="006462F3" w:rsidP="006462F3">
            <w:pPr>
              <w:pStyle w:val="a8"/>
              <w:widowControl/>
              <w:numPr>
                <w:ilvl w:val="2"/>
                <w:numId w:val="24"/>
              </w:numPr>
              <w:spacing w:line="300" w:lineRule="auto"/>
              <w:ind w:left="851" w:firstLineChars="0" w:firstLine="0"/>
              <w:jc w:val="left"/>
              <w:rPr>
                <w:szCs w:val="20"/>
              </w:rPr>
            </w:pPr>
            <w:r w:rsidRPr="008F2E54">
              <w:rPr>
                <w:rFonts w:hAnsi="宋体" w:hint="eastAsia"/>
              </w:rPr>
              <w:t>在尚未保存比较基准之前，查看项目信息</w:t>
            </w:r>
            <w:proofErr w:type="gramStart"/>
            <w:r w:rsidRPr="008F2E54">
              <w:rPr>
                <w:rFonts w:hAnsi="宋体" w:hint="eastAsia"/>
              </w:rPr>
              <w:t>—统计</w:t>
            </w:r>
            <w:proofErr w:type="gramEnd"/>
            <w:r w:rsidRPr="008F2E54">
              <w:rPr>
                <w:rFonts w:hAnsi="宋体" w:hint="eastAsia"/>
              </w:rPr>
              <w:t>信息；</w:t>
            </w:r>
          </w:p>
          <w:p w:rsidR="006462F3" w:rsidRPr="003D5CF6" w:rsidRDefault="006462F3" w:rsidP="006462F3">
            <w:pPr>
              <w:widowControl/>
              <w:numPr>
                <w:ilvl w:val="0"/>
                <w:numId w:val="27"/>
              </w:numPr>
              <w:spacing w:line="300" w:lineRule="auto"/>
              <w:ind w:firstLine="5"/>
              <w:jc w:val="left"/>
              <w:rPr>
                <w:szCs w:val="20"/>
              </w:rPr>
            </w:pPr>
            <w:r>
              <w:rPr>
                <w:rFonts w:hAnsi="宋体" w:hint="eastAsia"/>
              </w:rPr>
              <w:t>保存该项目计划为比较基准；</w:t>
            </w:r>
          </w:p>
          <w:p w:rsidR="006462F3" w:rsidRPr="0016744B" w:rsidRDefault="006462F3" w:rsidP="006462F3">
            <w:pPr>
              <w:spacing w:line="300" w:lineRule="auto"/>
              <w:ind w:left="1266" w:firstLine="414"/>
              <w:rPr>
                <w:szCs w:val="20"/>
              </w:rPr>
            </w:pPr>
            <w:r>
              <w:rPr>
                <w:rFonts w:hAnsi="宋体" w:hint="eastAsia"/>
              </w:rPr>
              <w:t>工具——跟踪——保存比较基准</w:t>
            </w:r>
          </w:p>
          <w:p w:rsidR="006462F3" w:rsidRDefault="006462F3" w:rsidP="006462F3">
            <w:pPr>
              <w:widowControl/>
              <w:numPr>
                <w:ilvl w:val="0"/>
                <w:numId w:val="27"/>
              </w:numPr>
              <w:spacing w:line="300" w:lineRule="auto"/>
              <w:ind w:firstLine="5"/>
              <w:jc w:val="left"/>
              <w:rPr>
                <w:szCs w:val="20"/>
              </w:rPr>
            </w:pPr>
            <w:r>
              <w:rPr>
                <w:rFonts w:hint="eastAsia"/>
                <w:szCs w:val="20"/>
              </w:rPr>
              <w:t>在项目执行过程中修订项目计划：</w:t>
            </w:r>
          </w:p>
          <w:p w:rsidR="006462F3" w:rsidRPr="003D5CF6" w:rsidRDefault="006462F3" w:rsidP="006462F3">
            <w:pPr>
              <w:pStyle w:val="a8"/>
              <w:widowControl/>
              <w:numPr>
                <w:ilvl w:val="0"/>
                <w:numId w:val="21"/>
              </w:numPr>
              <w:spacing w:line="300" w:lineRule="auto"/>
              <w:ind w:firstLineChars="0"/>
              <w:jc w:val="left"/>
              <w:rPr>
                <w:szCs w:val="20"/>
              </w:rPr>
            </w:pPr>
            <w:r w:rsidRPr="003D5CF6">
              <w:rPr>
                <w:rFonts w:hint="eastAsia"/>
                <w:szCs w:val="20"/>
              </w:rPr>
              <w:t>任选</w:t>
            </w:r>
            <w:proofErr w:type="gramStart"/>
            <w:r w:rsidRPr="003D5CF6">
              <w:rPr>
                <w:rFonts w:hint="eastAsia"/>
                <w:szCs w:val="20"/>
              </w:rPr>
              <w:t>一</w:t>
            </w:r>
            <w:proofErr w:type="gramEnd"/>
            <w:r w:rsidRPr="003D5CF6">
              <w:rPr>
                <w:rFonts w:hint="eastAsia"/>
                <w:szCs w:val="20"/>
              </w:rPr>
              <w:t>任务修改其工期，</w:t>
            </w:r>
          </w:p>
          <w:p w:rsidR="006462F3" w:rsidRPr="003D5CF6" w:rsidRDefault="006462F3" w:rsidP="006462F3">
            <w:pPr>
              <w:pStyle w:val="a8"/>
              <w:widowControl/>
              <w:numPr>
                <w:ilvl w:val="0"/>
                <w:numId w:val="21"/>
              </w:numPr>
              <w:spacing w:line="300" w:lineRule="auto"/>
              <w:ind w:firstLineChars="0"/>
              <w:jc w:val="left"/>
              <w:rPr>
                <w:szCs w:val="20"/>
              </w:rPr>
            </w:pPr>
            <w:r w:rsidRPr="003D5CF6">
              <w:rPr>
                <w:rFonts w:hint="eastAsia"/>
                <w:szCs w:val="20"/>
              </w:rPr>
              <w:t>删除某一任务</w:t>
            </w:r>
          </w:p>
          <w:p w:rsidR="006462F3" w:rsidRPr="008F2E54"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将修改后的项目计划与“比较基准”对比。在“跟踪甘特图”视图下，查看上述修改后的任务信息；</w:t>
            </w:r>
          </w:p>
          <w:p w:rsidR="006462F3" w:rsidRPr="008F2E54"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将此时的项目作为另一个比较基准保存为“比较基准</w:t>
            </w:r>
            <w:r w:rsidRPr="008F2E54">
              <w:rPr>
                <w:rFonts w:hint="eastAsia"/>
                <w:szCs w:val="20"/>
              </w:rPr>
              <w:t>1</w:t>
            </w:r>
            <w:r w:rsidRPr="008F2E54">
              <w:rPr>
                <w:rFonts w:hint="eastAsia"/>
                <w:szCs w:val="20"/>
              </w:rPr>
              <w:t>”；以后还可继续修改计划，需要进行对比就将它保存为不同的比较基准，为后续的跟踪做好准备；</w:t>
            </w:r>
          </w:p>
          <w:p w:rsidR="006462F3" w:rsidRPr="008F2E54"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中期计划是项目开始后保存的一组当前项目数据，可用来与比较基准进行比较以评估项目进度。将任务</w:t>
            </w:r>
            <w:r w:rsidRPr="008F2E54">
              <w:rPr>
                <w:rFonts w:hint="eastAsia"/>
                <w:szCs w:val="20"/>
              </w:rPr>
              <w:t>1</w:t>
            </w:r>
            <w:r w:rsidRPr="008F2E54">
              <w:rPr>
                <w:rFonts w:hint="eastAsia"/>
                <w:szCs w:val="20"/>
              </w:rPr>
              <w:t>到任务</w:t>
            </w:r>
            <w:r w:rsidRPr="008F2E54">
              <w:rPr>
                <w:rFonts w:hint="eastAsia"/>
                <w:szCs w:val="20"/>
              </w:rPr>
              <w:t>5</w:t>
            </w:r>
            <w:r w:rsidRPr="008F2E54">
              <w:rPr>
                <w:rFonts w:hint="eastAsia"/>
                <w:szCs w:val="20"/>
              </w:rPr>
              <w:t>保存为“中期计划</w:t>
            </w:r>
            <w:r w:rsidRPr="008F2E54">
              <w:rPr>
                <w:rFonts w:hint="eastAsia"/>
                <w:szCs w:val="20"/>
              </w:rPr>
              <w:t>1</w:t>
            </w:r>
            <w:r w:rsidRPr="008F2E54">
              <w:rPr>
                <w:rFonts w:hint="eastAsia"/>
                <w:szCs w:val="20"/>
              </w:rPr>
              <w:t>”；</w:t>
            </w:r>
          </w:p>
          <w:p w:rsidR="006462F3" w:rsidRPr="008F2E54"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继续修改项目计划，在需求阶段插入周期性任务“需求讨论会议”，在项目</w:t>
            </w:r>
            <w:r w:rsidRPr="008F2E54">
              <w:rPr>
                <w:rFonts w:hint="eastAsia"/>
                <w:szCs w:val="20"/>
              </w:rPr>
              <w:lastRenderedPageBreak/>
              <w:t>需求的时期内，每周开一次，每次会议半天。</w:t>
            </w:r>
          </w:p>
          <w:p w:rsidR="006462F3" w:rsidRPr="008F2E54"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保存修改后项目计划；</w:t>
            </w:r>
          </w:p>
          <w:p w:rsidR="006462F3" w:rsidRPr="008F2E54"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查看此时项目的新的统计信息，查看当前与基准在工时、工期和成本方面的差异。</w:t>
            </w:r>
          </w:p>
          <w:p w:rsidR="006462F3" w:rsidRPr="008F2E54"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将当前项目计划与比较基准对比，在“跟踪甘特图”视图下查看区别；</w:t>
            </w:r>
          </w:p>
          <w:p w:rsidR="006462F3" w:rsidRPr="008F2E54"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将当前项目计划与中期计划</w:t>
            </w:r>
            <w:r w:rsidRPr="008F2E54">
              <w:rPr>
                <w:rFonts w:hint="eastAsia"/>
                <w:szCs w:val="20"/>
              </w:rPr>
              <w:t>1</w:t>
            </w:r>
            <w:r w:rsidRPr="008F2E54">
              <w:rPr>
                <w:rFonts w:hint="eastAsia"/>
                <w:szCs w:val="20"/>
              </w:rPr>
              <w:t>对比，在“跟踪甘特图”视图下查看区别；</w:t>
            </w:r>
          </w:p>
          <w:p w:rsidR="006462F3" w:rsidRDefault="006462F3" w:rsidP="006462F3">
            <w:pPr>
              <w:pStyle w:val="a8"/>
              <w:widowControl/>
              <w:numPr>
                <w:ilvl w:val="0"/>
                <w:numId w:val="27"/>
              </w:numPr>
              <w:spacing w:line="300" w:lineRule="auto"/>
              <w:ind w:firstLineChars="0" w:firstLine="5"/>
              <w:jc w:val="left"/>
              <w:rPr>
                <w:szCs w:val="20"/>
              </w:rPr>
            </w:pPr>
            <w:r w:rsidRPr="008F2E54">
              <w:rPr>
                <w:rFonts w:hint="eastAsia"/>
                <w:szCs w:val="20"/>
              </w:rPr>
              <w:t>Project</w:t>
            </w:r>
            <w:r w:rsidRPr="008F2E54">
              <w:rPr>
                <w:rFonts w:hint="eastAsia"/>
                <w:szCs w:val="20"/>
              </w:rPr>
              <w:t>中专门提供了一个“比较基准”表，用于查看比较基准的开始时间、完成时间按、工时、工期等信息。</w:t>
            </w:r>
          </w:p>
          <w:p w:rsidR="006462F3" w:rsidRPr="003D5CF6" w:rsidRDefault="006462F3" w:rsidP="006462F3">
            <w:pPr>
              <w:spacing w:line="300" w:lineRule="auto"/>
              <w:ind w:left="846" w:firstLine="5"/>
              <w:rPr>
                <w:szCs w:val="20"/>
              </w:rPr>
            </w:pPr>
            <w:r w:rsidRPr="003D5CF6">
              <w:rPr>
                <w:rFonts w:hint="eastAsia"/>
                <w:szCs w:val="20"/>
              </w:rPr>
              <w:t>视图——表——其他表——比较基准。</w:t>
            </w:r>
          </w:p>
          <w:p w:rsidR="006462F3" w:rsidRDefault="006462F3" w:rsidP="006462F3">
            <w:pPr>
              <w:spacing w:line="300" w:lineRule="auto"/>
              <w:rPr>
                <w:szCs w:val="20"/>
              </w:rPr>
            </w:pPr>
          </w:p>
          <w:p w:rsidR="006462F3" w:rsidRPr="000A5126" w:rsidRDefault="006462F3" w:rsidP="006462F3">
            <w:pPr>
              <w:spacing w:line="300" w:lineRule="auto"/>
              <w:rPr>
                <w:b/>
                <w:szCs w:val="20"/>
              </w:rPr>
            </w:pPr>
            <w:r>
              <w:rPr>
                <w:rFonts w:hint="eastAsia"/>
                <w:szCs w:val="20"/>
              </w:rPr>
              <w:t xml:space="preserve">  </w:t>
            </w:r>
            <w:r w:rsidRPr="000A5126">
              <w:rPr>
                <w:rFonts w:hint="eastAsia"/>
                <w:b/>
                <w:szCs w:val="20"/>
              </w:rPr>
              <w:t>2</w:t>
            </w:r>
            <w:r w:rsidRPr="000A5126">
              <w:rPr>
                <w:rFonts w:hint="eastAsia"/>
                <w:b/>
                <w:szCs w:val="20"/>
              </w:rPr>
              <w:t>．实际进度录入</w:t>
            </w:r>
          </w:p>
          <w:p w:rsidR="006462F3" w:rsidRPr="008F2E54" w:rsidRDefault="006462F3" w:rsidP="006462F3">
            <w:pPr>
              <w:pStyle w:val="a8"/>
              <w:spacing w:line="300" w:lineRule="auto"/>
              <w:ind w:left="1530" w:firstLineChars="0" w:firstLine="0"/>
              <w:rPr>
                <w:b/>
                <w:szCs w:val="20"/>
              </w:rPr>
            </w:pPr>
          </w:p>
          <w:p w:rsidR="006462F3" w:rsidRPr="00293B20" w:rsidRDefault="006462F3" w:rsidP="006462F3">
            <w:pPr>
              <w:spacing w:line="300" w:lineRule="auto"/>
              <w:ind w:left="284"/>
              <w:rPr>
                <w:b/>
                <w:szCs w:val="20"/>
              </w:rPr>
            </w:pPr>
            <w:r>
              <w:rPr>
                <w:rFonts w:hint="eastAsia"/>
                <w:b/>
                <w:szCs w:val="20"/>
              </w:rPr>
              <w:t>3</w:t>
            </w:r>
            <w:r w:rsidRPr="00293B20">
              <w:rPr>
                <w:rFonts w:hint="eastAsia"/>
                <w:b/>
                <w:szCs w:val="20"/>
              </w:rPr>
              <w:t>．</w:t>
            </w:r>
            <w:proofErr w:type="gramStart"/>
            <w:r w:rsidRPr="00293B20">
              <w:rPr>
                <w:rFonts w:hint="eastAsia"/>
                <w:b/>
                <w:szCs w:val="20"/>
              </w:rPr>
              <w:t>挣值分析</w:t>
            </w:r>
            <w:proofErr w:type="gramEnd"/>
          </w:p>
          <w:p w:rsidR="006462F3" w:rsidRDefault="006462F3" w:rsidP="006462F3">
            <w:pPr>
              <w:spacing w:line="300" w:lineRule="auto"/>
              <w:ind w:firstLine="420"/>
            </w:pPr>
            <w:proofErr w:type="gramStart"/>
            <w:r>
              <w:rPr>
                <w:rFonts w:hint="eastAsia"/>
              </w:rPr>
              <w:t>挣值分析</w:t>
            </w:r>
            <w:proofErr w:type="gramEnd"/>
            <w:r>
              <w:rPr>
                <w:rFonts w:hint="eastAsia"/>
              </w:rPr>
              <w:t>又称为盈余分析，它以成本计算为基础，是评价项目进度和成本实施业绩的常用方法。</w:t>
            </w:r>
          </w:p>
          <w:p w:rsidR="006462F3" w:rsidRDefault="006462F3" w:rsidP="006462F3">
            <w:pPr>
              <w:pStyle w:val="a8"/>
              <w:widowControl/>
              <w:numPr>
                <w:ilvl w:val="0"/>
                <w:numId w:val="26"/>
              </w:numPr>
              <w:spacing w:line="300" w:lineRule="auto"/>
              <w:ind w:firstLineChars="0"/>
              <w:jc w:val="left"/>
            </w:pPr>
            <w:r>
              <w:rPr>
                <w:rFonts w:hint="eastAsia"/>
              </w:rPr>
              <w:t>查看盈余分析的计算方式</w:t>
            </w:r>
          </w:p>
          <w:p w:rsidR="006462F3" w:rsidRDefault="006462F3" w:rsidP="006462F3">
            <w:pPr>
              <w:pStyle w:val="a8"/>
              <w:spacing w:line="300" w:lineRule="auto"/>
              <w:ind w:left="1140" w:firstLineChars="0" w:firstLine="0"/>
              <w:rPr>
                <w:rFonts w:ascii="宋体" w:hAnsi="宋体"/>
              </w:rPr>
            </w:pPr>
            <w:r>
              <w:rPr>
                <w:rFonts w:ascii="宋体" w:hAnsi="宋体" w:hint="eastAsia"/>
              </w:rPr>
              <w:t>工具——选项——计算机方式选择“盈余分析”</w:t>
            </w:r>
          </w:p>
          <w:p w:rsidR="006462F3" w:rsidRPr="00462B36" w:rsidRDefault="006462F3" w:rsidP="006462F3">
            <w:pPr>
              <w:pStyle w:val="a8"/>
              <w:widowControl/>
              <w:numPr>
                <w:ilvl w:val="0"/>
                <w:numId w:val="26"/>
              </w:numPr>
              <w:spacing w:line="300" w:lineRule="auto"/>
              <w:ind w:firstLineChars="0"/>
              <w:jc w:val="left"/>
              <w:rPr>
                <w:rFonts w:ascii="宋体" w:hAnsi="宋体"/>
              </w:rPr>
            </w:pPr>
            <w:r w:rsidRPr="00462B36">
              <w:rPr>
                <w:rFonts w:ascii="宋体" w:hAnsi="宋体" w:hint="eastAsia"/>
              </w:rPr>
              <w:t>设定项目的状态日期，即设定</w:t>
            </w:r>
            <w:r>
              <w:rPr>
                <w:rFonts w:ascii="宋体" w:hAnsi="宋体" w:hint="eastAsia"/>
              </w:rPr>
              <w:t>改日作为</w:t>
            </w:r>
            <w:r w:rsidRPr="00462B36">
              <w:rPr>
                <w:rFonts w:ascii="宋体" w:hAnsi="宋体" w:hint="eastAsia"/>
              </w:rPr>
              <w:t>比较基准来进行盈余分析</w:t>
            </w:r>
          </w:p>
          <w:p w:rsidR="006462F3" w:rsidRDefault="006462F3" w:rsidP="006462F3">
            <w:pPr>
              <w:pStyle w:val="a8"/>
              <w:widowControl/>
              <w:numPr>
                <w:ilvl w:val="0"/>
                <w:numId w:val="26"/>
              </w:numPr>
              <w:spacing w:line="300" w:lineRule="auto"/>
              <w:ind w:firstLineChars="0"/>
              <w:jc w:val="left"/>
              <w:rPr>
                <w:rFonts w:ascii="宋体" w:hAnsi="宋体"/>
              </w:rPr>
            </w:pPr>
            <w:r>
              <w:rPr>
                <w:rFonts w:ascii="宋体" w:hAnsi="宋体" w:hint="eastAsia"/>
              </w:rPr>
              <w:t>查看盈余分析结果</w:t>
            </w:r>
          </w:p>
          <w:p w:rsidR="006462F3" w:rsidRDefault="006462F3" w:rsidP="006462F3">
            <w:pPr>
              <w:pStyle w:val="a8"/>
              <w:spacing w:line="300" w:lineRule="auto"/>
              <w:ind w:left="1140" w:firstLineChars="0" w:firstLine="0"/>
              <w:rPr>
                <w:rFonts w:ascii="宋体" w:hAnsi="宋体"/>
              </w:rPr>
            </w:pPr>
            <w:r>
              <w:rPr>
                <w:rFonts w:ascii="宋体" w:hAnsi="宋体" w:hint="eastAsia"/>
              </w:rPr>
              <w:t>视图——表——其他表——盈余分析表</w:t>
            </w:r>
          </w:p>
          <w:p w:rsidR="006462F3" w:rsidRDefault="006462F3" w:rsidP="006462F3">
            <w:pPr>
              <w:pStyle w:val="a8"/>
              <w:spacing w:line="300" w:lineRule="auto"/>
              <w:ind w:left="1140" w:firstLineChars="0" w:firstLine="0"/>
              <w:rPr>
                <w:rFonts w:ascii="宋体" w:hAnsi="宋体"/>
              </w:rPr>
            </w:pPr>
            <w:r>
              <w:rPr>
                <w:rFonts w:ascii="宋体" w:hAnsi="宋体" w:hint="eastAsia"/>
              </w:rPr>
              <w:t>BCWS：计划工作量的预算成本 即PV</w:t>
            </w:r>
          </w:p>
          <w:p w:rsidR="006462F3" w:rsidRDefault="006462F3" w:rsidP="006462F3">
            <w:pPr>
              <w:pStyle w:val="a8"/>
              <w:spacing w:line="300" w:lineRule="auto"/>
              <w:ind w:left="1140" w:firstLineChars="0" w:firstLine="0"/>
              <w:rPr>
                <w:rFonts w:ascii="宋体" w:hAnsi="宋体"/>
              </w:rPr>
            </w:pPr>
            <w:r>
              <w:rPr>
                <w:rFonts w:ascii="宋体" w:hAnsi="宋体" w:hint="eastAsia"/>
              </w:rPr>
              <w:t>ACWP：已完成工作量的实际成本  即AC</w:t>
            </w:r>
          </w:p>
          <w:p w:rsidR="006462F3" w:rsidRDefault="006462F3" w:rsidP="006462F3">
            <w:pPr>
              <w:pStyle w:val="a8"/>
              <w:spacing w:line="300" w:lineRule="auto"/>
              <w:ind w:left="1140" w:firstLineChars="0" w:firstLine="0"/>
              <w:rPr>
                <w:rFonts w:ascii="宋体" w:hAnsi="宋体"/>
              </w:rPr>
            </w:pPr>
            <w:r>
              <w:rPr>
                <w:rFonts w:ascii="宋体" w:hAnsi="宋体" w:hint="eastAsia"/>
              </w:rPr>
              <w:t xml:space="preserve">BCWP：已完成工作的预算成本  </w:t>
            </w:r>
            <w:proofErr w:type="gramStart"/>
            <w:r>
              <w:rPr>
                <w:rFonts w:ascii="宋体" w:hAnsi="宋体" w:hint="eastAsia"/>
              </w:rPr>
              <w:t>即挣值</w:t>
            </w:r>
            <w:proofErr w:type="gramEnd"/>
            <w:r>
              <w:rPr>
                <w:rFonts w:ascii="宋体" w:hAnsi="宋体" w:hint="eastAsia"/>
              </w:rPr>
              <w:t>EV</w:t>
            </w:r>
          </w:p>
          <w:p w:rsidR="006462F3" w:rsidRPr="00BA319D" w:rsidRDefault="006462F3" w:rsidP="006462F3">
            <w:pPr>
              <w:spacing w:line="300" w:lineRule="auto"/>
              <w:ind w:left="660" w:firstLine="420"/>
              <w:rPr>
                <w:rFonts w:ascii="宋体" w:hAnsi="宋体"/>
              </w:rPr>
            </w:pPr>
            <w:r w:rsidRPr="00BA319D">
              <w:rPr>
                <w:rFonts w:ascii="宋体" w:hAnsi="宋体" w:hint="eastAsia"/>
              </w:rPr>
              <w:t xml:space="preserve">CV：成本偏差 </w:t>
            </w:r>
            <w:r w:rsidRPr="00BA319D">
              <w:rPr>
                <w:rFonts w:ascii="宋体" w:hAnsi="宋体"/>
              </w:rPr>
              <w:t xml:space="preserve"> CV=EV-AC</w:t>
            </w:r>
            <w:r w:rsidRPr="00BA319D">
              <w:rPr>
                <w:rFonts w:ascii="宋体" w:hAnsi="宋体" w:hint="eastAsia"/>
              </w:rPr>
              <w:t xml:space="preserve"> </w:t>
            </w:r>
          </w:p>
          <w:p w:rsidR="006462F3" w:rsidRPr="00BA319D" w:rsidRDefault="006462F3" w:rsidP="006462F3">
            <w:pPr>
              <w:spacing w:line="300" w:lineRule="auto"/>
              <w:ind w:left="660" w:firstLine="420"/>
              <w:rPr>
                <w:rFonts w:ascii="宋体" w:hAnsi="宋体"/>
              </w:rPr>
            </w:pPr>
            <w:r w:rsidRPr="00BA319D">
              <w:rPr>
                <w:rFonts w:ascii="宋体" w:hAnsi="宋体" w:hint="eastAsia"/>
              </w:rPr>
              <w:t>SV：进度偏差</w:t>
            </w:r>
            <w:r w:rsidRPr="00BA319D">
              <w:rPr>
                <w:rFonts w:ascii="宋体" w:hAnsi="宋体" w:hint="eastAsia"/>
              </w:rPr>
              <w:tab/>
              <w:t xml:space="preserve">  </w:t>
            </w:r>
            <w:r w:rsidRPr="00BA319D">
              <w:rPr>
                <w:rFonts w:ascii="宋体" w:hAnsi="宋体"/>
              </w:rPr>
              <w:t>SV=EV-PV</w:t>
            </w:r>
          </w:p>
          <w:p w:rsidR="006462F3" w:rsidRPr="00BA319D" w:rsidRDefault="006462F3" w:rsidP="006462F3">
            <w:pPr>
              <w:spacing w:line="300" w:lineRule="auto"/>
              <w:rPr>
                <w:rFonts w:ascii="宋体" w:hAnsi="宋体"/>
              </w:rPr>
            </w:pPr>
            <w:r>
              <w:rPr>
                <w:rFonts w:ascii="宋体" w:hAnsi="宋体" w:hint="eastAsia"/>
              </w:rPr>
              <w:tab/>
              <w:t>（4）查看</w:t>
            </w:r>
            <w:proofErr w:type="gramStart"/>
            <w:r>
              <w:rPr>
                <w:rFonts w:ascii="宋体" w:hAnsi="宋体" w:hint="eastAsia"/>
              </w:rPr>
              <w:t>某任务</w:t>
            </w:r>
            <w:proofErr w:type="gramEnd"/>
            <w:r>
              <w:rPr>
                <w:rFonts w:ascii="宋体" w:hAnsi="宋体" w:hint="eastAsia"/>
              </w:rPr>
              <w:t>结果的盈余分析</w:t>
            </w:r>
          </w:p>
          <w:p w:rsidR="006462F3" w:rsidRDefault="006462F3" w:rsidP="006462F3">
            <w:pPr>
              <w:pStyle w:val="a8"/>
              <w:spacing w:line="300" w:lineRule="auto"/>
              <w:ind w:left="1140" w:firstLineChars="0" w:firstLine="0"/>
              <w:rPr>
                <w:rFonts w:ascii="宋体" w:hAnsi="宋体"/>
              </w:rPr>
            </w:pPr>
            <w:r>
              <w:rPr>
                <w:rFonts w:ascii="宋体" w:hAnsi="宋体" w:hint="eastAsia"/>
              </w:rPr>
              <w:t>甘特图中选中某任务</w:t>
            </w:r>
          </w:p>
          <w:p w:rsidR="006462F3" w:rsidRDefault="006462F3" w:rsidP="006462F3">
            <w:pPr>
              <w:pStyle w:val="a8"/>
              <w:spacing w:line="300" w:lineRule="auto"/>
              <w:ind w:left="1140" w:firstLineChars="0" w:firstLine="0"/>
              <w:rPr>
                <w:rFonts w:ascii="宋体" w:hAnsi="宋体"/>
              </w:rPr>
            </w:pPr>
            <w:r>
              <w:rPr>
                <w:rFonts w:ascii="宋体" w:hAnsi="宋体" w:hint="eastAsia"/>
              </w:rPr>
              <w:t>工具——自定义——窗体——盈余分析</w:t>
            </w:r>
          </w:p>
          <w:p w:rsidR="006462F3" w:rsidRDefault="006462F3" w:rsidP="006462F3">
            <w:pPr>
              <w:pStyle w:val="a8"/>
              <w:spacing w:line="300" w:lineRule="auto"/>
              <w:ind w:left="1140" w:firstLineChars="0" w:firstLine="0"/>
              <w:rPr>
                <w:rFonts w:ascii="宋体" w:hAnsi="宋体"/>
              </w:rPr>
            </w:pPr>
            <w:r>
              <w:rPr>
                <w:rFonts w:ascii="宋体" w:hAnsi="宋体" w:hint="eastAsia"/>
              </w:rPr>
              <w:t>查看并说明该任务的进度和成本是否与比较基准一致。</w:t>
            </w:r>
          </w:p>
          <w:p w:rsidR="006462F3" w:rsidRPr="000A272A" w:rsidRDefault="006462F3" w:rsidP="006462F3">
            <w:pPr>
              <w:spacing w:line="300" w:lineRule="auto"/>
              <w:ind w:firstLine="420"/>
              <w:rPr>
                <w:rFonts w:ascii="宋体" w:hAnsi="宋体"/>
              </w:rPr>
            </w:pPr>
            <w:r>
              <w:rPr>
                <w:rFonts w:ascii="宋体" w:hAnsi="宋体" w:hint="eastAsia"/>
              </w:rPr>
              <w:t>（5）</w:t>
            </w:r>
            <w:r w:rsidRPr="000A272A">
              <w:rPr>
                <w:rFonts w:ascii="宋体" w:hAnsi="宋体" w:hint="eastAsia"/>
              </w:rPr>
              <w:t>查看任务的SPI和CPI</w:t>
            </w:r>
          </w:p>
          <w:p w:rsidR="006462F3" w:rsidRPr="00BA319D" w:rsidRDefault="006462F3" w:rsidP="006462F3">
            <w:pPr>
              <w:spacing w:line="300" w:lineRule="auto"/>
              <w:ind w:left="660" w:firstLine="420"/>
              <w:rPr>
                <w:rFonts w:ascii="宋体" w:hAnsi="宋体"/>
              </w:rPr>
            </w:pPr>
            <w:r w:rsidRPr="00BA319D">
              <w:rPr>
                <w:rFonts w:ascii="宋体" w:hAnsi="宋体" w:hint="eastAsia"/>
              </w:rPr>
              <w:t>SPI：进度绩效指数（</w:t>
            </w:r>
            <w:r w:rsidRPr="00BA319D">
              <w:rPr>
                <w:rFonts w:ascii="宋体" w:hAnsi="宋体"/>
              </w:rPr>
              <w:t>SPI</w:t>
            </w:r>
            <w:r w:rsidRPr="00BA319D">
              <w:rPr>
                <w:rFonts w:ascii="宋体" w:hAnsi="宋体" w:hint="eastAsia"/>
              </w:rPr>
              <w:t>）</w:t>
            </w:r>
            <w:r w:rsidRPr="00BA319D">
              <w:rPr>
                <w:rFonts w:ascii="宋体" w:hAnsi="宋体"/>
              </w:rPr>
              <w:t xml:space="preserve">=EV/PV </w:t>
            </w:r>
          </w:p>
          <w:p w:rsidR="006462F3" w:rsidRPr="00BA319D" w:rsidRDefault="006462F3" w:rsidP="006462F3">
            <w:pPr>
              <w:spacing w:line="300" w:lineRule="auto"/>
              <w:ind w:left="1080"/>
              <w:rPr>
                <w:rFonts w:ascii="宋体" w:hAnsi="宋体"/>
              </w:rPr>
            </w:pPr>
            <w:r w:rsidRPr="00BA319D">
              <w:rPr>
                <w:rFonts w:ascii="宋体" w:hAnsi="宋体" w:hint="eastAsia"/>
              </w:rPr>
              <w:t>CPI成本绩效指数（</w:t>
            </w:r>
            <w:r w:rsidRPr="00BA319D">
              <w:rPr>
                <w:rFonts w:ascii="宋体" w:hAnsi="宋体"/>
              </w:rPr>
              <w:t>CPI</w:t>
            </w:r>
            <w:r w:rsidRPr="00BA319D">
              <w:rPr>
                <w:rFonts w:ascii="宋体" w:hAnsi="宋体" w:hint="eastAsia"/>
              </w:rPr>
              <w:t>）</w:t>
            </w:r>
            <w:r w:rsidRPr="00BA319D">
              <w:rPr>
                <w:rFonts w:ascii="宋体" w:hAnsi="宋体"/>
              </w:rPr>
              <w:t xml:space="preserve">=EV/AC </w:t>
            </w:r>
          </w:p>
          <w:p w:rsidR="006462F3" w:rsidRDefault="006462F3" w:rsidP="006462F3">
            <w:pPr>
              <w:spacing w:line="300" w:lineRule="auto"/>
              <w:rPr>
                <w:rFonts w:ascii="宋体" w:hAnsi="宋体"/>
              </w:rPr>
            </w:pPr>
            <w:r>
              <w:rPr>
                <w:rFonts w:ascii="宋体" w:hAnsi="宋体" w:hint="eastAsia"/>
              </w:rPr>
              <w:tab/>
            </w:r>
            <w:r>
              <w:rPr>
                <w:rFonts w:ascii="宋体" w:hAnsi="宋体" w:hint="eastAsia"/>
              </w:rPr>
              <w:tab/>
            </w:r>
            <w:r>
              <w:rPr>
                <w:rFonts w:ascii="宋体" w:hAnsi="宋体" w:hint="eastAsia"/>
              </w:rPr>
              <w:tab/>
              <w:t>在甘特图中，插入SPI和CPI二列到任务名称之后，查看任务的进度和成本是否与比较基准一致。</w:t>
            </w:r>
          </w:p>
          <w:p w:rsidR="006462F3" w:rsidRPr="006462F3" w:rsidRDefault="006462F3" w:rsidP="001C0575">
            <w:pPr>
              <w:spacing w:line="240" w:lineRule="exact"/>
              <w:rPr>
                <w:rFonts w:ascii="宋体" w:hAnsi="宋体"/>
                <w:szCs w:val="21"/>
              </w:rPr>
            </w:pPr>
          </w:p>
          <w:p w:rsidR="006462F3" w:rsidRDefault="006462F3" w:rsidP="001C0575">
            <w:pPr>
              <w:spacing w:line="240" w:lineRule="exact"/>
              <w:rPr>
                <w:color w:val="000000"/>
                <w:szCs w:val="18"/>
              </w:rPr>
            </w:pPr>
          </w:p>
          <w:p w:rsidR="006462F3" w:rsidRDefault="006462F3" w:rsidP="001C0575">
            <w:pPr>
              <w:spacing w:line="240" w:lineRule="exact"/>
              <w:rPr>
                <w:b/>
                <w:color w:val="000000"/>
                <w:szCs w:val="18"/>
              </w:rPr>
            </w:pPr>
            <w:r>
              <w:rPr>
                <w:b/>
                <w:color w:val="000000"/>
                <w:szCs w:val="18"/>
              </w:rPr>
              <w:lastRenderedPageBreak/>
              <w:t>4</w:t>
            </w:r>
            <w:r>
              <w:rPr>
                <w:rFonts w:hAnsi="宋体"/>
                <w:b/>
                <w:color w:val="000000"/>
                <w:szCs w:val="18"/>
              </w:rPr>
              <w:t>、实验条件和设施</w:t>
            </w:r>
          </w:p>
          <w:p w:rsidR="006462F3" w:rsidRDefault="006462F3" w:rsidP="006462F3">
            <w:pPr>
              <w:snapToGrid w:val="0"/>
              <w:spacing w:line="400" w:lineRule="exact"/>
              <w:rPr>
                <w:rFonts w:hint="eastAsia"/>
                <w:color w:val="000000"/>
                <w:szCs w:val="18"/>
              </w:rPr>
            </w:pPr>
            <w:r w:rsidRPr="00BC7320">
              <w:rPr>
                <w:rFonts w:ascii="宋体" w:hAnsi="宋体" w:hint="eastAsia"/>
                <w:bCs/>
                <w:szCs w:val="21"/>
              </w:rPr>
              <w:t>计算机，局域网，</w:t>
            </w:r>
            <w:r>
              <w:rPr>
                <w:rFonts w:ascii="宋体"/>
              </w:rPr>
              <w:t>项目管理工具（</w:t>
            </w:r>
            <w:r>
              <w:rPr>
                <w:szCs w:val="21"/>
              </w:rPr>
              <w:t>Project</w:t>
            </w:r>
            <w:r>
              <w:rPr>
                <w:rFonts w:hint="eastAsia"/>
                <w:szCs w:val="21"/>
              </w:rPr>
              <w:t>2003</w:t>
            </w:r>
            <w:r>
              <w:rPr>
                <w:rFonts w:ascii="宋体"/>
              </w:rPr>
              <w:t>）</w:t>
            </w:r>
            <w:r>
              <w:rPr>
                <w:color w:val="000000"/>
                <w:szCs w:val="18"/>
              </w:rPr>
              <w:t xml:space="preserve"> </w:t>
            </w:r>
          </w:p>
          <w:p w:rsidR="006462F3" w:rsidRDefault="006462F3" w:rsidP="006462F3">
            <w:pPr>
              <w:snapToGrid w:val="0"/>
              <w:spacing w:line="400" w:lineRule="exact"/>
              <w:rPr>
                <w:color w:val="000000"/>
                <w:szCs w:val="18"/>
              </w:rPr>
            </w:pPr>
          </w:p>
          <w:p w:rsidR="006462F3" w:rsidRDefault="006462F3" w:rsidP="001C0575">
            <w:pPr>
              <w:spacing w:line="240" w:lineRule="exact"/>
              <w:rPr>
                <w:b/>
                <w:color w:val="000000"/>
                <w:szCs w:val="18"/>
              </w:rPr>
            </w:pPr>
            <w:r>
              <w:rPr>
                <w:b/>
                <w:color w:val="000000"/>
                <w:szCs w:val="18"/>
              </w:rPr>
              <w:t>5</w:t>
            </w:r>
            <w:r>
              <w:rPr>
                <w:rFonts w:hAnsi="宋体"/>
                <w:b/>
                <w:color w:val="000000"/>
                <w:szCs w:val="18"/>
              </w:rPr>
              <w:t>、实验指导方式、教学方法和手段</w:t>
            </w:r>
          </w:p>
          <w:p w:rsidR="006462F3" w:rsidRPr="00F33EAA" w:rsidRDefault="006462F3" w:rsidP="001C0575">
            <w:pPr>
              <w:spacing w:line="240" w:lineRule="exact"/>
              <w:rPr>
                <w:rFonts w:ascii="宋体" w:hAnsi="宋体"/>
                <w:bCs/>
                <w:szCs w:val="21"/>
              </w:rPr>
            </w:pPr>
            <w:r w:rsidRPr="00F33EAA">
              <w:rPr>
                <w:rFonts w:ascii="宋体" w:hAnsi="宋体"/>
                <w:bCs/>
                <w:szCs w:val="21"/>
              </w:rPr>
              <w:t>实验指导方式</w:t>
            </w:r>
            <w:r w:rsidRPr="00F33EAA">
              <w:rPr>
                <w:rFonts w:ascii="宋体" w:hAnsi="宋体" w:hint="eastAsia"/>
                <w:bCs/>
                <w:szCs w:val="21"/>
              </w:rPr>
              <w:t>：老师随堂指导</w:t>
            </w:r>
          </w:p>
          <w:p w:rsidR="006462F3" w:rsidRDefault="006462F3" w:rsidP="001C0575">
            <w:pPr>
              <w:spacing w:line="240" w:lineRule="exact"/>
              <w:rPr>
                <w:rFonts w:ascii="宋体" w:hAnsi="宋体" w:hint="eastAsia"/>
                <w:bCs/>
                <w:szCs w:val="21"/>
              </w:rPr>
            </w:pPr>
            <w:r w:rsidRPr="00F33EAA">
              <w:rPr>
                <w:rFonts w:ascii="宋体" w:hAnsi="宋体"/>
                <w:bCs/>
                <w:szCs w:val="21"/>
              </w:rPr>
              <w:t>教学方法和手段</w:t>
            </w:r>
            <w:r w:rsidRPr="00F33EAA">
              <w:rPr>
                <w:rFonts w:ascii="宋体" w:hAnsi="宋体" w:hint="eastAsia"/>
                <w:bCs/>
                <w:szCs w:val="21"/>
              </w:rPr>
              <w:t>：</w:t>
            </w:r>
            <w:r>
              <w:rPr>
                <w:rFonts w:ascii="宋体" w:hAnsi="宋体" w:hint="eastAsia"/>
                <w:bCs/>
                <w:szCs w:val="21"/>
              </w:rPr>
              <w:t>说明实验要求；提炼方法；举例示范；学生独自完成</w:t>
            </w:r>
          </w:p>
          <w:p w:rsidR="006462F3" w:rsidRPr="00F33EAA" w:rsidRDefault="006462F3" w:rsidP="001C0575">
            <w:pPr>
              <w:spacing w:line="240" w:lineRule="exact"/>
              <w:rPr>
                <w:rFonts w:ascii="宋体" w:hAnsi="宋体"/>
                <w:bCs/>
                <w:szCs w:val="21"/>
              </w:rPr>
            </w:pPr>
          </w:p>
          <w:p w:rsidR="006462F3" w:rsidRPr="006462F3" w:rsidRDefault="006462F3" w:rsidP="001C0575">
            <w:pPr>
              <w:spacing w:line="240" w:lineRule="exact"/>
              <w:rPr>
                <w:b/>
                <w:color w:val="000000"/>
                <w:szCs w:val="18"/>
              </w:rPr>
            </w:pPr>
            <w:r>
              <w:rPr>
                <w:b/>
                <w:color w:val="000000"/>
                <w:szCs w:val="18"/>
              </w:rPr>
              <w:t>6</w:t>
            </w:r>
            <w:r>
              <w:rPr>
                <w:rFonts w:hAnsi="宋体"/>
                <w:b/>
                <w:color w:val="000000"/>
                <w:szCs w:val="18"/>
              </w:rPr>
              <w:t>、实验结果评价办法</w:t>
            </w:r>
          </w:p>
          <w:p w:rsidR="006462F3" w:rsidRPr="006462F3" w:rsidRDefault="006462F3" w:rsidP="001C0575">
            <w:pPr>
              <w:spacing w:line="240" w:lineRule="exact"/>
              <w:rPr>
                <w:bCs/>
                <w:color w:val="000000"/>
                <w:szCs w:val="18"/>
              </w:rPr>
            </w:pPr>
            <w:r w:rsidRPr="006462F3">
              <w:rPr>
                <w:rFonts w:hint="eastAsia"/>
                <w:bCs/>
                <w:color w:val="000000"/>
                <w:szCs w:val="18"/>
              </w:rPr>
              <w:t>考察实验步骤以及结果截图</w:t>
            </w:r>
          </w:p>
          <w:p w:rsidR="006462F3" w:rsidRDefault="006462F3" w:rsidP="001C0575">
            <w:pPr>
              <w:spacing w:line="240" w:lineRule="exact"/>
              <w:rPr>
                <w:b/>
                <w:bCs/>
                <w:color w:val="000000"/>
                <w:szCs w:val="18"/>
              </w:rPr>
            </w:pPr>
          </w:p>
          <w:p w:rsidR="006462F3" w:rsidRDefault="006462F3" w:rsidP="001C0575">
            <w:pPr>
              <w:spacing w:line="240" w:lineRule="exact"/>
              <w:rPr>
                <w:b/>
                <w:bCs/>
                <w:color w:val="000000"/>
                <w:szCs w:val="18"/>
              </w:rPr>
            </w:pPr>
          </w:p>
          <w:p w:rsidR="006462F3" w:rsidRDefault="006462F3" w:rsidP="001C0575">
            <w:pPr>
              <w:spacing w:line="240" w:lineRule="exact"/>
              <w:rPr>
                <w:b/>
                <w:color w:val="000000"/>
                <w:szCs w:val="18"/>
              </w:rPr>
            </w:pPr>
            <w:r>
              <w:rPr>
                <w:b/>
                <w:color w:val="000000"/>
                <w:szCs w:val="18"/>
              </w:rPr>
              <w:t>7</w:t>
            </w:r>
            <w:r>
              <w:rPr>
                <w:rFonts w:hAnsi="宋体"/>
                <w:b/>
                <w:color w:val="000000"/>
                <w:szCs w:val="18"/>
              </w:rPr>
              <w:t>、取得的实验效果及成果</w:t>
            </w:r>
            <w:r>
              <w:rPr>
                <w:b/>
                <w:color w:val="000000"/>
                <w:szCs w:val="18"/>
              </w:rPr>
              <w:t>(</w:t>
            </w:r>
            <w:r>
              <w:rPr>
                <w:rFonts w:hAnsi="宋体"/>
                <w:b/>
                <w:color w:val="000000"/>
                <w:szCs w:val="18"/>
              </w:rPr>
              <w:t>与传统实验相比该项目其特色和先进性体现在哪些方面</w:t>
            </w:r>
            <w:r>
              <w:rPr>
                <w:b/>
                <w:color w:val="000000"/>
                <w:szCs w:val="18"/>
              </w:rPr>
              <w:t>,</w:t>
            </w:r>
            <w:r>
              <w:rPr>
                <w:rFonts w:hAnsi="宋体"/>
                <w:b/>
                <w:color w:val="000000"/>
                <w:szCs w:val="18"/>
              </w:rPr>
              <w:t>以及培养了学生哪些能力和素养</w:t>
            </w:r>
            <w:r>
              <w:rPr>
                <w:b/>
                <w:color w:val="000000"/>
                <w:szCs w:val="18"/>
              </w:rPr>
              <w:t>)</w:t>
            </w:r>
          </w:p>
          <w:p w:rsidR="006462F3" w:rsidRDefault="006462F3" w:rsidP="001C0575">
            <w:pPr>
              <w:spacing w:line="240" w:lineRule="exact"/>
              <w:rPr>
                <w:color w:val="000000"/>
                <w:szCs w:val="18"/>
              </w:rPr>
            </w:pPr>
          </w:p>
          <w:p w:rsidR="006462F3" w:rsidRPr="00CC14B6" w:rsidRDefault="006462F3" w:rsidP="001C0575">
            <w:pPr>
              <w:spacing w:line="240" w:lineRule="exact"/>
              <w:rPr>
                <w:color w:val="000000"/>
                <w:szCs w:val="18"/>
              </w:rPr>
            </w:pPr>
            <w:r w:rsidRPr="001B042B">
              <w:rPr>
                <w:rFonts w:asciiTheme="minorEastAsia" w:eastAsiaTheme="minorEastAsia" w:hAnsiTheme="minorEastAsia" w:hint="eastAsia"/>
                <w:szCs w:val="21"/>
              </w:rPr>
              <w:t>在完成该实验项目时，同学</w:t>
            </w:r>
            <w:r>
              <w:rPr>
                <w:rFonts w:asciiTheme="minorEastAsia" w:eastAsiaTheme="minorEastAsia" w:hAnsiTheme="minorEastAsia" w:hint="eastAsia"/>
                <w:szCs w:val="21"/>
              </w:rPr>
              <w:t>们都</w:t>
            </w:r>
            <w:r w:rsidRPr="001B042B">
              <w:rPr>
                <w:rFonts w:asciiTheme="minorEastAsia" w:eastAsiaTheme="minorEastAsia" w:hAnsiTheme="minorEastAsia" w:hint="eastAsia"/>
                <w:szCs w:val="21"/>
              </w:rPr>
              <w:t>能够</w:t>
            </w:r>
            <w:r>
              <w:rPr>
                <w:rFonts w:asciiTheme="minorEastAsia" w:eastAsiaTheme="minorEastAsia" w:hAnsiTheme="minorEastAsia" w:hint="eastAsia"/>
                <w:szCs w:val="21"/>
              </w:rPr>
              <w:t>综合</w:t>
            </w:r>
            <w:r w:rsidRPr="001B042B">
              <w:rPr>
                <w:rFonts w:asciiTheme="minorEastAsia" w:eastAsiaTheme="minorEastAsia" w:hAnsiTheme="minorEastAsia" w:hint="eastAsia"/>
                <w:szCs w:val="21"/>
              </w:rPr>
              <w:t>运用</w:t>
            </w:r>
            <w:r>
              <w:rPr>
                <w:rFonts w:asciiTheme="minorEastAsia" w:eastAsiaTheme="minorEastAsia" w:hAnsiTheme="minorEastAsia" w:hint="eastAsia"/>
                <w:szCs w:val="21"/>
              </w:rPr>
              <w:t>所学的知识完成项目的跟踪和对项目</w:t>
            </w:r>
            <w:proofErr w:type="gramStart"/>
            <w:r>
              <w:rPr>
                <w:rFonts w:asciiTheme="minorEastAsia" w:eastAsiaTheme="minorEastAsia" w:hAnsiTheme="minorEastAsia" w:hint="eastAsia"/>
                <w:szCs w:val="21"/>
              </w:rPr>
              <w:t>进行挣值分析</w:t>
            </w:r>
            <w:proofErr w:type="gramEnd"/>
            <w:r w:rsidRPr="001B042B">
              <w:rPr>
                <w:rFonts w:asciiTheme="minorEastAsia" w:eastAsiaTheme="minorEastAsia" w:hAnsiTheme="minorEastAsia" w:hint="eastAsia"/>
                <w:szCs w:val="21"/>
              </w:rPr>
              <w:t>，经过批改学生提交的实验报告，我们发现大部分同学</w:t>
            </w:r>
            <w:r>
              <w:rPr>
                <w:rFonts w:asciiTheme="minorEastAsia" w:eastAsiaTheme="minorEastAsia" w:hAnsiTheme="minorEastAsia" w:hint="eastAsia"/>
                <w:szCs w:val="21"/>
              </w:rPr>
              <w:t>能够较好地应用Project完成实验要求，对跟踪项目和对</w:t>
            </w:r>
            <w:proofErr w:type="gramStart"/>
            <w:r>
              <w:rPr>
                <w:rFonts w:asciiTheme="minorEastAsia" w:eastAsiaTheme="minorEastAsia" w:hAnsiTheme="minorEastAsia" w:hint="eastAsia"/>
                <w:szCs w:val="21"/>
              </w:rPr>
              <w:t>进行挣值分析</w:t>
            </w:r>
            <w:proofErr w:type="gramEnd"/>
            <w:r w:rsidRPr="001B042B">
              <w:rPr>
                <w:rFonts w:asciiTheme="minorEastAsia" w:eastAsiaTheme="minorEastAsia" w:hAnsiTheme="minorEastAsia" w:hint="eastAsia"/>
                <w:szCs w:val="21"/>
              </w:rPr>
              <w:t>有更深入的了解和掌握。</w:t>
            </w:r>
            <w:r>
              <w:rPr>
                <w:rFonts w:asciiTheme="minorEastAsia" w:eastAsiaTheme="minorEastAsia" w:hAnsiTheme="minorEastAsia" w:hint="eastAsia"/>
                <w:szCs w:val="21"/>
              </w:rPr>
              <w:t xml:space="preserve"> </w:t>
            </w:r>
          </w:p>
          <w:p w:rsidR="006462F3" w:rsidRDefault="006462F3" w:rsidP="001C0575">
            <w:pPr>
              <w:spacing w:line="240" w:lineRule="exact"/>
              <w:rPr>
                <w:color w:val="000000"/>
                <w:szCs w:val="18"/>
              </w:rPr>
            </w:pPr>
          </w:p>
        </w:tc>
      </w:tr>
      <w:tr w:rsidR="006462F3" w:rsidTr="001C0575">
        <w:trPr>
          <w:trHeight w:val="1397"/>
        </w:trPr>
        <w:tc>
          <w:tcPr>
            <w:tcW w:w="465" w:type="dxa"/>
          </w:tcPr>
          <w:p w:rsidR="006462F3" w:rsidRDefault="006462F3" w:rsidP="001C0575">
            <w:pPr>
              <w:spacing w:line="240" w:lineRule="exact"/>
              <w:rPr>
                <w:rFonts w:hAnsi="宋体"/>
                <w:b/>
                <w:bCs/>
                <w:color w:val="000000"/>
                <w:szCs w:val="18"/>
              </w:rPr>
            </w:pPr>
            <w:r>
              <w:rPr>
                <w:rFonts w:hAnsi="宋体"/>
                <w:b/>
                <w:bCs/>
                <w:color w:val="000000"/>
                <w:szCs w:val="18"/>
              </w:rPr>
              <w:lastRenderedPageBreak/>
              <w:t>其</w:t>
            </w:r>
          </w:p>
          <w:p w:rsidR="006462F3" w:rsidRDefault="006462F3" w:rsidP="001C0575">
            <w:pPr>
              <w:spacing w:line="240" w:lineRule="exact"/>
              <w:rPr>
                <w:rFonts w:hAnsi="宋体"/>
                <w:b/>
                <w:bCs/>
                <w:color w:val="000000"/>
                <w:szCs w:val="18"/>
              </w:rPr>
            </w:pPr>
            <w:r>
              <w:rPr>
                <w:rFonts w:hAnsi="宋体"/>
                <w:b/>
                <w:bCs/>
                <w:color w:val="000000"/>
                <w:szCs w:val="18"/>
              </w:rPr>
              <w:t>他</w:t>
            </w:r>
          </w:p>
          <w:p w:rsidR="006462F3" w:rsidRDefault="006462F3" w:rsidP="001C0575">
            <w:pPr>
              <w:spacing w:line="240" w:lineRule="exact"/>
              <w:rPr>
                <w:rFonts w:hAnsi="宋体"/>
                <w:b/>
                <w:bCs/>
                <w:color w:val="000000"/>
                <w:szCs w:val="18"/>
              </w:rPr>
            </w:pPr>
            <w:r>
              <w:rPr>
                <w:rFonts w:hAnsi="宋体"/>
                <w:b/>
                <w:bCs/>
                <w:color w:val="000000"/>
                <w:szCs w:val="18"/>
              </w:rPr>
              <w:t>情</w:t>
            </w:r>
          </w:p>
          <w:p w:rsidR="006462F3" w:rsidRDefault="006462F3" w:rsidP="001C0575">
            <w:pPr>
              <w:spacing w:line="240" w:lineRule="exact"/>
              <w:rPr>
                <w:rFonts w:hAnsi="宋体"/>
                <w:b/>
                <w:bCs/>
                <w:color w:val="000000"/>
                <w:szCs w:val="18"/>
              </w:rPr>
            </w:pPr>
            <w:proofErr w:type="gramStart"/>
            <w:r>
              <w:rPr>
                <w:rFonts w:hAnsi="宋体"/>
                <w:b/>
                <w:bCs/>
                <w:color w:val="000000"/>
                <w:szCs w:val="18"/>
              </w:rPr>
              <w:t>况</w:t>
            </w:r>
            <w:proofErr w:type="gramEnd"/>
          </w:p>
          <w:p w:rsidR="006462F3" w:rsidRDefault="006462F3" w:rsidP="001C0575">
            <w:pPr>
              <w:spacing w:line="240" w:lineRule="exact"/>
              <w:rPr>
                <w:rFonts w:hAnsi="宋体"/>
                <w:b/>
                <w:bCs/>
                <w:color w:val="000000"/>
                <w:szCs w:val="18"/>
              </w:rPr>
            </w:pPr>
            <w:r>
              <w:rPr>
                <w:rFonts w:hAnsi="宋体"/>
                <w:b/>
                <w:bCs/>
                <w:color w:val="000000"/>
                <w:szCs w:val="18"/>
              </w:rPr>
              <w:t>说</w:t>
            </w:r>
          </w:p>
          <w:p w:rsidR="006462F3" w:rsidRDefault="006462F3" w:rsidP="001C0575">
            <w:pPr>
              <w:spacing w:line="240" w:lineRule="exact"/>
              <w:rPr>
                <w:color w:val="000000"/>
                <w:szCs w:val="18"/>
              </w:rPr>
            </w:pPr>
            <w:r>
              <w:rPr>
                <w:rFonts w:hAnsi="宋体"/>
                <w:b/>
                <w:bCs/>
                <w:color w:val="000000"/>
                <w:szCs w:val="18"/>
              </w:rPr>
              <w:t>明</w:t>
            </w:r>
          </w:p>
        </w:tc>
        <w:tc>
          <w:tcPr>
            <w:tcW w:w="8823" w:type="dxa"/>
            <w:gridSpan w:val="13"/>
          </w:tcPr>
          <w:p w:rsidR="006462F3" w:rsidRDefault="006462F3" w:rsidP="001C0575">
            <w:pPr>
              <w:spacing w:line="240" w:lineRule="exact"/>
              <w:rPr>
                <w:color w:val="000000"/>
                <w:szCs w:val="18"/>
              </w:rPr>
            </w:pPr>
          </w:p>
        </w:tc>
      </w:tr>
    </w:tbl>
    <w:p w:rsidR="006462F3" w:rsidRDefault="006462F3" w:rsidP="009E4F03"/>
    <w:p w:rsidR="00F33EAA" w:rsidRDefault="006462F3" w:rsidP="009E4F03">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902"/>
        <w:gridCol w:w="180"/>
        <w:gridCol w:w="180"/>
        <w:gridCol w:w="1260"/>
        <w:gridCol w:w="894"/>
        <w:gridCol w:w="366"/>
        <w:gridCol w:w="714"/>
        <w:gridCol w:w="720"/>
        <w:gridCol w:w="6"/>
        <w:gridCol w:w="354"/>
        <w:gridCol w:w="1083"/>
        <w:gridCol w:w="1080"/>
        <w:gridCol w:w="1084"/>
      </w:tblGrid>
      <w:tr w:rsidR="00F33EAA" w:rsidTr="001C0575">
        <w:tc>
          <w:tcPr>
            <w:tcW w:w="1547" w:type="dxa"/>
            <w:gridSpan w:val="3"/>
            <w:vAlign w:val="center"/>
          </w:tcPr>
          <w:p w:rsidR="00F33EAA" w:rsidRDefault="00F33EAA" w:rsidP="001C0575">
            <w:pPr>
              <w:spacing w:line="240" w:lineRule="exact"/>
              <w:jc w:val="center"/>
              <w:rPr>
                <w:b/>
                <w:bCs/>
                <w:color w:val="000000"/>
                <w:szCs w:val="18"/>
              </w:rPr>
            </w:pPr>
            <w:r>
              <w:rPr>
                <w:rFonts w:hAnsi="宋体"/>
                <w:b/>
                <w:bCs/>
                <w:color w:val="000000"/>
                <w:szCs w:val="18"/>
              </w:rPr>
              <w:t>实验项目名称</w:t>
            </w:r>
          </w:p>
        </w:tc>
        <w:tc>
          <w:tcPr>
            <w:tcW w:w="4140" w:type="dxa"/>
            <w:gridSpan w:val="7"/>
            <w:vAlign w:val="center"/>
          </w:tcPr>
          <w:p w:rsidR="00F33EAA" w:rsidRDefault="006462F3" w:rsidP="001C0575">
            <w:pPr>
              <w:spacing w:line="240" w:lineRule="exact"/>
              <w:jc w:val="center"/>
              <w:rPr>
                <w:color w:val="000000"/>
                <w:szCs w:val="18"/>
              </w:rPr>
            </w:pPr>
            <w:r w:rsidRPr="00D24935">
              <w:rPr>
                <w:rFonts w:hint="eastAsia"/>
              </w:rPr>
              <w:t>项目沟通</w:t>
            </w:r>
          </w:p>
        </w:tc>
        <w:tc>
          <w:tcPr>
            <w:tcW w:w="1437" w:type="dxa"/>
            <w:gridSpan w:val="2"/>
            <w:vAlign w:val="center"/>
          </w:tcPr>
          <w:p w:rsidR="00F33EAA" w:rsidRDefault="00F33EAA" w:rsidP="001C0575">
            <w:pPr>
              <w:spacing w:line="240" w:lineRule="exact"/>
              <w:jc w:val="center"/>
              <w:rPr>
                <w:color w:val="000000"/>
                <w:szCs w:val="18"/>
              </w:rPr>
            </w:pPr>
            <w:r>
              <w:rPr>
                <w:rFonts w:hAnsi="宋体"/>
                <w:b/>
                <w:bCs/>
                <w:color w:val="000000"/>
                <w:szCs w:val="18"/>
              </w:rPr>
              <w:t>项目性质</w:t>
            </w:r>
          </w:p>
        </w:tc>
        <w:tc>
          <w:tcPr>
            <w:tcW w:w="2164" w:type="dxa"/>
            <w:gridSpan w:val="2"/>
            <w:vAlign w:val="center"/>
          </w:tcPr>
          <w:p w:rsidR="00F33EAA" w:rsidRDefault="00F33EAA" w:rsidP="001C0575">
            <w:pPr>
              <w:spacing w:line="240" w:lineRule="exact"/>
              <w:jc w:val="center"/>
              <w:rPr>
                <w:rFonts w:ascii="宋体" w:hAnsi="宋体"/>
                <w:color w:val="000000"/>
                <w:szCs w:val="18"/>
              </w:rPr>
            </w:pPr>
            <w:r>
              <w:rPr>
                <w:rFonts w:ascii="宋体" w:hAnsi="宋体"/>
                <w:color w:val="000000"/>
                <w:szCs w:val="18"/>
              </w:rPr>
              <w:t>综合性</w:t>
            </w:r>
            <w:r>
              <w:rPr>
                <w:rFonts w:ascii="宋体" w:hAnsi="宋体"/>
                <w:color w:val="000000"/>
                <w:szCs w:val="18"/>
              </w:rPr>
              <w:sym w:font="Wingdings 2" w:char="F052"/>
            </w:r>
            <w:r>
              <w:rPr>
                <w:rFonts w:ascii="宋体" w:hAnsi="宋体" w:hint="eastAsia"/>
                <w:color w:val="000000"/>
                <w:szCs w:val="18"/>
              </w:rPr>
              <w:t xml:space="preserve">  </w:t>
            </w:r>
            <w:r>
              <w:rPr>
                <w:rFonts w:ascii="宋体" w:hAnsi="宋体"/>
                <w:color w:val="000000"/>
                <w:szCs w:val="18"/>
              </w:rPr>
              <w:t>设计性□</w:t>
            </w:r>
          </w:p>
        </w:tc>
      </w:tr>
      <w:tr w:rsidR="00F33EAA" w:rsidTr="001C0575">
        <w:trPr>
          <w:trHeight w:val="444"/>
        </w:trPr>
        <w:tc>
          <w:tcPr>
            <w:tcW w:w="1547" w:type="dxa"/>
            <w:gridSpan w:val="3"/>
            <w:vAlign w:val="center"/>
          </w:tcPr>
          <w:p w:rsidR="00F33EAA" w:rsidRDefault="00F33EAA" w:rsidP="001C0575">
            <w:pPr>
              <w:spacing w:line="240" w:lineRule="exact"/>
              <w:jc w:val="center"/>
              <w:rPr>
                <w:b/>
                <w:bCs/>
                <w:color w:val="000000"/>
                <w:szCs w:val="18"/>
              </w:rPr>
            </w:pPr>
            <w:r>
              <w:rPr>
                <w:rFonts w:hAnsi="宋体"/>
                <w:b/>
                <w:bCs/>
                <w:color w:val="000000"/>
                <w:szCs w:val="18"/>
              </w:rPr>
              <w:t>实验类别</w:t>
            </w:r>
          </w:p>
        </w:tc>
        <w:tc>
          <w:tcPr>
            <w:tcW w:w="2700" w:type="dxa"/>
            <w:gridSpan w:val="4"/>
            <w:vAlign w:val="center"/>
          </w:tcPr>
          <w:p w:rsidR="00F33EAA" w:rsidRDefault="00F33EAA" w:rsidP="001C0575">
            <w:pPr>
              <w:spacing w:line="240" w:lineRule="exact"/>
              <w:ind w:leftChars="-50" w:left="-105" w:rightChars="-50" w:right="-105"/>
              <w:rPr>
                <w:rFonts w:ascii="宋体" w:hAnsi="宋体"/>
                <w:color w:val="000000"/>
                <w:spacing w:val="-6"/>
                <w:szCs w:val="18"/>
              </w:rPr>
            </w:pPr>
            <w:r>
              <w:rPr>
                <w:rFonts w:ascii="宋体" w:hAnsi="宋体"/>
                <w:color w:val="000000"/>
                <w:spacing w:val="-6"/>
                <w:szCs w:val="18"/>
              </w:rPr>
              <w:t>基础□　专业基础□　专业</w:t>
            </w:r>
            <w:r>
              <w:rPr>
                <w:rFonts w:ascii="宋体" w:hAnsi="宋体"/>
                <w:color w:val="000000"/>
                <w:spacing w:val="-6"/>
                <w:szCs w:val="18"/>
              </w:rPr>
              <w:sym w:font="Wingdings 2" w:char="F052"/>
            </w:r>
          </w:p>
        </w:tc>
        <w:tc>
          <w:tcPr>
            <w:tcW w:w="1440" w:type="dxa"/>
            <w:gridSpan w:val="3"/>
            <w:vAlign w:val="center"/>
          </w:tcPr>
          <w:p w:rsidR="00F33EAA" w:rsidRDefault="00F33EAA" w:rsidP="001C0575">
            <w:pPr>
              <w:spacing w:line="240" w:lineRule="exact"/>
              <w:ind w:rightChars="-50" w:right="-105"/>
              <w:rPr>
                <w:rFonts w:ascii="宋体" w:hAnsi="宋体"/>
                <w:color w:val="000000"/>
                <w:spacing w:val="-6"/>
                <w:szCs w:val="18"/>
              </w:rPr>
            </w:pPr>
            <w:r>
              <w:rPr>
                <w:rFonts w:hAnsi="宋体"/>
                <w:b/>
                <w:bCs/>
                <w:color w:val="000000"/>
                <w:szCs w:val="18"/>
              </w:rPr>
              <w:t>所属课程性质</w:t>
            </w:r>
          </w:p>
        </w:tc>
        <w:tc>
          <w:tcPr>
            <w:tcW w:w="1437" w:type="dxa"/>
            <w:gridSpan w:val="2"/>
            <w:vAlign w:val="center"/>
          </w:tcPr>
          <w:p w:rsidR="00F33EAA" w:rsidRDefault="00F33EAA" w:rsidP="001C0575">
            <w:pPr>
              <w:spacing w:line="240" w:lineRule="exact"/>
              <w:ind w:rightChars="-50" w:right="-105"/>
              <w:rPr>
                <w:rFonts w:ascii="宋体" w:hAnsi="宋体"/>
                <w:color w:val="000000"/>
                <w:spacing w:val="-6"/>
                <w:szCs w:val="18"/>
              </w:rPr>
            </w:pPr>
            <w:r>
              <w:rPr>
                <w:rFonts w:ascii="宋体" w:hAnsi="宋体"/>
                <w:color w:val="000000"/>
                <w:spacing w:val="-20"/>
                <w:szCs w:val="18"/>
              </w:rPr>
              <w:t xml:space="preserve">必修 </w:t>
            </w:r>
            <w:r>
              <w:rPr>
                <w:rFonts w:ascii="宋体" w:hAnsi="宋体"/>
                <w:color w:val="000000"/>
                <w:spacing w:val="-20"/>
                <w:szCs w:val="18"/>
              </w:rPr>
              <w:sym w:font="Wingdings 2" w:char="F052"/>
            </w:r>
            <w:r>
              <w:rPr>
                <w:rFonts w:ascii="宋体" w:hAnsi="宋体"/>
                <w:color w:val="000000"/>
                <w:spacing w:val="-20"/>
                <w:szCs w:val="18"/>
              </w:rPr>
              <w:t xml:space="preserve">  选修 □</w:t>
            </w:r>
          </w:p>
        </w:tc>
        <w:tc>
          <w:tcPr>
            <w:tcW w:w="1080" w:type="dxa"/>
            <w:vAlign w:val="center"/>
          </w:tcPr>
          <w:p w:rsidR="00F33EAA" w:rsidRDefault="00F33EAA" w:rsidP="001C0575">
            <w:pPr>
              <w:spacing w:line="240" w:lineRule="exact"/>
              <w:jc w:val="center"/>
              <w:rPr>
                <w:color w:val="000000"/>
                <w:szCs w:val="18"/>
              </w:rPr>
            </w:pPr>
            <w:r>
              <w:rPr>
                <w:rFonts w:hAnsi="宋体"/>
                <w:b/>
                <w:bCs/>
                <w:color w:val="000000"/>
                <w:szCs w:val="18"/>
              </w:rPr>
              <w:t>实验学时</w:t>
            </w:r>
          </w:p>
        </w:tc>
        <w:tc>
          <w:tcPr>
            <w:tcW w:w="1084" w:type="dxa"/>
            <w:vAlign w:val="center"/>
          </w:tcPr>
          <w:p w:rsidR="00F33EAA" w:rsidRDefault="006462F3" w:rsidP="001C0575">
            <w:pPr>
              <w:spacing w:line="240" w:lineRule="exact"/>
              <w:ind w:leftChars="-50" w:left="-105" w:rightChars="-50" w:right="-105"/>
              <w:jc w:val="center"/>
              <w:rPr>
                <w:color w:val="000000"/>
                <w:szCs w:val="18"/>
              </w:rPr>
            </w:pPr>
            <w:r>
              <w:rPr>
                <w:rFonts w:hint="eastAsia"/>
                <w:color w:val="000000"/>
                <w:szCs w:val="18"/>
              </w:rPr>
              <w:t>2</w:t>
            </w:r>
          </w:p>
        </w:tc>
      </w:tr>
      <w:tr w:rsidR="00F33EAA" w:rsidTr="001C0575">
        <w:trPr>
          <w:trHeight w:val="408"/>
        </w:trPr>
        <w:tc>
          <w:tcPr>
            <w:tcW w:w="4247" w:type="dxa"/>
            <w:gridSpan w:val="7"/>
            <w:vAlign w:val="center"/>
          </w:tcPr>
          <w:p w:rsidR="00F33EAA" w:rsidRDefault="00F33EAA" w:rsidP="001C0575">
            <w:pPr>
              <w:spacing w:line="240" w:lineRule="exact"/>
              <w:ind w:leftChars="-50" w:left="-105" w:rightChars="-50" w:right="-105"/>
              <w:rPr>
                <w:rFonts w:ascii="宋体" w:hAnsi="宋体"/>
                <w:b/>
                <w:color w:val="000000"/>
                <w:szCs w:val="18"/>
              </w:rPr>
            </w:pPr>
            <w:r>
              <w:rPr>
                <w:rFonts w:ascii="宋体" w:hAnsi="宋体" w:hint="eastAsia"/>
                <w:b/>
                <w:color w:val="000000"/>
                <w:szCs w:val="18"/>
              </w:rPr>
              <w:t>项目简介在2006实验教学大纲中的页码</w:t>
            </w:r>
          </w:p>
        </w:tc>
        <w:tc>
          <w:tcPr>
            <w:tcW w:w="1434" w:type="dxa"/>
            <w:gridSpan w:val="2"/>
            <w:vAlign w:val="center"/>
          </w:tcPr>
          <w:p w:rsidR="00F33EAA" w:rsidRDefault="006462F3" w:rsidP="001C0575">
            <w:pPr>
              <w:spacing w:line="240" w:lineRule="exact"/>
              <w:ind w:rightChars="-50" w:right="-105"/>
              <w:rPr>
                <w:rFonts w:ascii="宋体" w:hAnsi="宋体"/>
                <w:color w:val="000000"/>
                <w:szCs w:val="18"/>
              </w:rPr>
            </w:pPr>
            <w:r>
              <w:rPr>
                <w:rFonts w:ascii="宋体" w:hAnsi="宋体" w:hint="eastAsia"/>
                <w:color w:val="000000"/>
                <w:szCs w:val="18"/>
              </w:rPr>
              <w:t>10</w:t>
            </w:r>
          </w:p>
        </w:tc>
        <w:tc>
          <w:tcPr>
            <w:tcW w:w="1443" w:type="dxa"/>
            <w:gridSpan w:val="3"/>
            <w:vAlign w:val="center"/>
          </w:tcPr>
          <w:p w:rsidR="00F33EAA" w:rsidRDefault="00F33EAA" w:rsidP="001C0575">
            <w:pPr>
              <w:spacing w:line="240" w:lineRule="exact"/>
              <w:jc w:val="center"/>
              <w:rPr>
                <w:b/>
                <w:bCs/>
                <w:color w:val="000000"/>
                <w:szCs w:val="18"/>
              </w:rPr>
            </w:pPr>
            <w:r>
              <w:rPr>
                <w:rFonts w:hAnsi="宋体"/>
                <w:b/>
                <w:bCs/>
                <w:color w:val="000000"/>
                <w:szCs w:val="18"/>
              </w:rPr>
              <w:t>开设时间</w:t>
            </w:r>
          </w:p>
        </w:tc>
        <w:tc>
          <w:tcPr>
            <w:tcW w:w="2164" w:type="dxa"/>
            <w:gridSpan w:val="2"/>
            <w:vAlign w:val="center"/>
          </w:tcPr>
          <w:p w:rsidR="00F33EAA" w:rsidRDefault="00F33EAA" w:rsidP="007517B1">
            <w:pPr>
              <w:spacing w:line="240" w:lineRule="exact"/>
              <w:ind w:leftChars="-50" w:left="-105" w:rightChars="-50" w:right="-105"/>
              <w:jc w:val="center"/>
              <w:rPr>
                <w:color w:val="000000"/>
                <w:szCs w:val="18"/>
              </w:rPr>
            </w:pPr>
            <w:r>
              <w:rPr>
                <w:rFonts w:hint="eastAsia"/>
                <w:color w:val="000000"/>
                <w:szCs w:val="18"/>
              </w:rPr>
              <w:t>20</w:t>
            </w:r>
            <w:r w:rsidR="006A55DE">
              <w:rPr>
                <w:rFonts w:hint="eastAsia"/>
                <w:color w:val="000000"/>
                <w:szCs w:val="18"/>
              </w:rPr>
              <w:t>13</w:t>
            </w:r>
            <w:r>
              <w:rPr>
                <w:rFonts w:hint="eastAsia"/>
                <w:color w:val="000000"/>
                <w:szCs w:val="18"/>
              </w:rPr>
              <w:t>-</w:t>
            </w:r>
            <w:r w:rsidR="006A55DE">
              <w:rPr>
                <w:rFonts w:hint="eastAsia"/>
                <w:color w:val="000000"/>
                <w:szCs w:val="18"/>
              </w:rPr>
              <w:t>6</w:t>
            </w:r>
            <w:r w:rsidR="006462F3">
              <w:rPr>
                <w:rFonts w:hint="eastAsia"/>
                <w:color w:val="000000"/>
                <w:szCs w:val="18"/>
              </w:rPr>
              <w:t>-</w:t>
            </w:r>
            <w:r w:rsidR="006A55DE">
              <w:rPr>
                <w:rFonts w:hint="eastAsia"/>
                <w:color w:val="000000"/>
                <w:szCs w:val="18"/>
              </w:rPr>
              <w:t>10</w:t>
            </w:r>
          </w:p>
        </w:tc>
      </w:tr>
      <w:tr w:rsidR="00F33EAA" w:rsidTr="001C0575">
        <w:trPr>
          <w:trHeight w:val="418"/>
        </w:trPr>
        <w:tc>
          <w:tcPr>
            <w:tcW w:w="1367" w:type="dxa"/>
            <w:gridSpan w:val="2"/>
            <w:vAlign w:val="center"/>
          </w:tcPr>
          <w:p w:rsidR="00F33EAA" w:rsidRDefault="00F33EAA" w:rsidP="001C0575">
            <w:pPr>
              <w:spacing w:line="240" w:lineRule="exact"/>
              <w:jc w:val="center"/>
              <w:rPr>
                <w:color w:val="000000"/>
                <w:szCs w:val="18"/>
              </w:rPr>
            </w:pPr>
            <w:r>
              <w:rPr>
                <w:rFonts w:hAnsi="宋体"/>
                <w:b/>
                <w:bCs/>
                <w:color w:val="000000"/>
                <w:szCs w:val="18"/>
              </w:rPr>
              <w:t>项目负责人</w:t>
            </w:r>
          </w:p>
        </w:tc>
        <w:tc>
          <w:tcPr>
            <w:tcW w:w="1620" w:type="dxa"/>
            <w:gridSpan w:val="3"/>
            <w:vAlign w:val="center"/>
          </w:tcPr>
          <w:p w:rsidR="00F33EAA" w:rsidRDefault="00F33EAA" w:rsidP="001C0575">
            <w:pPr>
              <w:spacing w:line="240" w:lineRule="exact"/>
              <w:rPr>
                <w:color w:val="000000"/>
                <w:szCs w:val="18"/>
              </w:rPr>
            </w:pPr>
            <w:proofErr w:type="gramStart"/>
            <w:r>
              <w:rPr>
                <w:rFonts w:hint="eastAsia"/>
                <w:color w:val="000000"/>
                <w:szCs w:val="18"/>
              </w:rPr>
              <w:t>王咏</w:t>
            </w:r>
            <w:proofErr w:type="gramEnd"/>
          </w:p>
        </w:tc>
        <w:tc>
          <w:tcPr>
            <w:tcW w:w="894" w:type="dxa"/>
            <w:vAlign w:val="center"/>
          </w:tcPr>
          <w:p w:rsidR="00F33EAA" w:rsidRDefault="00F33EAA" w:rsidP="001C0575">
            <w:pPr>
              <w:spacing w:line="240" w:lineRule="exact"/>
              <w:ind w:left="72"/>
              <w:jc w:val="center"/>
              <w:rPr>
                <w:color w:val="000000"/>
                <w:szCs w:val="18"/>
              </w:rPr>
            </w:pPr>
            <w:r>
              <w:rPr>
                <w:rFonts w:hAnsi="宋体"/>
                <w:b/>
                <w:bCs/>
                <w:color w:val="000000"/>
                <w:szCs w:val="18"/>
              </w:rPr>
              <w:t>职称</w:t>
            </w:r>
          </w:p>
        </w:tc>
        <w:tc>
          <w:tcPr>
            <w:tcW w:w="1080" w:type="dxa"/>
            <w:gridSpan w:val="2"/>
            <w:vAlign w:val="center"/>
          </w:tcPr>
          <w:p w:rsidR="00F33EAA" w:rsidRDefault="00F33EAA" w:rsidP="001C0575">
            <w:pPr>
              <w:spacing w:line="240" w:lineRule="exact"/>
              <w:rPr>
                <w:color w:val="000000"/>
                <w:szCs w:val="18"/>
              </w:rPr>
            </w:pPr>
            <w:r>
              <w:rPr>
                <w:rFonts w:hint="eastAsia"/>
                <w:color w:val="000000"/>
                <w:szCs w:val="18"/>
              </w:rPr>
              <w:t>高工</w:t>
            </w:r>
          </w:p>
        </w:tc>
        <w:tc>
          <w:tcPr>
            <w:tcW w:w="1080" w:type="dxa"/>
            <w:gridSpan w:val="3"/>
            <w:vAlign w:val="center"/>
          </w:tcPr>
          <w:p w:rsidR="00F33EAA" w:rsidRDefault="00F33EAA" w:rsidP="001C0575">
            <w:pPr>
              <w:spacing w:line="240" w:lineRule="exact"/>
              <w:rPr>
                <w:color w:val="000000"/>
                <w:szCs w:val="18"/>
              </w:rPr>
            </w:pPr>
            <w:r>
              <w:rPr>
                <w:rFonts w:hAnsi="宋体"/>
                <w:b/>
                <w:bCs/>
                <w:color w:val="000000"/>
                <w:szCs w:val="18"/>
              </w:rPr>
              <w:t>联系电话</w:t>
            </w:r>
          </w:p>
        </w:tc>
        <w:tc>
          <w:tcPr>
            <w:tcW w:w="3247" w:type="dxa"/>
            <w:gridSpan w:val="3"/>
            <w:vAlign w:val="center"/>
          </w:tcPr>
          <w:p w:rsidR="00F33EAA" w:rsidRDefault="00F33EAA" w:rsidP="001C0575">
            <w:pPr>
              <w:spacing w:line="240" w:lineRule="exact"/>
              <w:rPr>
                <w:color w:val="000000"/>
                <w:szCs w:val="18"/>
              </w:rPr>
            </w:pPr>
            <w:r>
              <w:rPr>
                <w:rFonts w:hint="eastAsia"/>
                <w:color w:val="000000"/>
                <w:szCs w:val="18"/>
              </w:rPr>
              <w:t>13858887288</w:t>
            </w:r>
          </w:p>
        </w:tc>
      </w:tr>
      <w:tr w:rsidR="00F33EAA" w:rsidTr="001C0575">
        <w:trPr>
          <w:trHeight w:val="427"/>
        </w:trPr>
        <w:tc>
          <w:tcPr>
            <w:tcW w:w="465" w:type="dxa"/>
            <w:vMerge w:val="restart"/>
            <w:vAlign w:val="center"/>
          </w:tcPr>
          <w:p w:rsidR="00F33EAA" w:rsidRDefault="00F33EAA" w:rsidP="001C0575">
            <w:pPr>
              <w:spacing w:line="240" w:lineRule="exact"/>
              <w:rPr>
                <w:rFonts w:hAnsi="宋体"/>
                <w:b/>
                <w:bCs/>
                <w:color w:val="000000"/>
                <w:szCs w:val="18"/>
              </w:rPr>
            </w:pPr>
            <w:r>
              <w:rPr>
                <w:rFonts w:hAnsi="宋体"/>
                <w:b/>
                <w:bCs/>
                <w:color w:val="000000"/>
                <w:szCs w:val="18"/>
              </w:rPr>
              <w:t>项</w:t>
            </w:r>
          </w:p>
          <w:p w:rsidR="00F33EAA" w:rsidRDefault="00F33EAA" w:rsidP="001C0575">
            <w:pPr>
              <w:spacing w:line="240" w:lineRule="exact"/>
              <w:rPr>
                <w:rFonts w:hAnsi="宋体"/>
                <w:b/>
                <w:bCs/>
                <w:color w:val="000000"/>
                <w:szCs w:val="18"/>
              </w:rPr>
            </w:pPr>
            <w:r>
              <w:rPr>
                <w:rFonts w:hAnsi="宋体"/>
                <w:b/>
                <w:bCs/>
                <w:color w:val="000000"/>
                <w:szCs w:val="18"/>
              </w:rPr>
              <w:t>目</w:t>
            </w:r>
          </w:p>
          <w:p w:rsidR="00F33EAA" w:rsidRDefault="00F33EAA" w:rsidP="001C0575">
            <w:pPr>
              <w:spacing w:line="240" w:lineRule="exact"/>
              <w:rPr>
                <w:color w:val="000000"/>
                <w:szCs w:val="18"/>
              </w:rPr>
            </w:pPr>
            <w:r>
              <w:rPr>
                <w:rFonts w:hAnsi="宋体"/>
                <w:b/>
                <w:bCs/>
                <w:color w:val="000000"/>
                <w:szCs w:val="18"/>
              </w:rPr>
              <w:t>参加人员</w:t>
            </w:r>
          </w:p>
        </w:tc>
        <w:tc>
          <w:tcPr>
            <w:tcW w:w="1262" w:type="dxa"/>
            <w:gridSpan w:val="3"/>
            <w:vAlign w:val="center"/>
          </w:tcPr>
          <w:p w:rsidR="00F33EAA" w:rsidRDefault="00F33EAA" w:rsidP="001C0575">
            <w:pPr>
              <w:spacing w:line="240" w:lineRule="exact"/>
              <w:jc w:val="center"/>
              <w:rPr>
                <w:b/>
                <w:bCs/>
                <w:color w:val="000000"/>
                <w:szCs w:val="18"/>
              </w:rPr>
            </w:pPr>
            <w:r>
              <w:rPr>
                <w:rFonts w:hAnsi="宋体"/>
                <w:b/>
                <w:bCs/>
                <w:color w:val="000000"/>
                <w:szCs w:val="18"/>
              </w:rPr>
              <w:t>姓</w:t>
            </w:r>
            <w:r>
              <w:rPr>
                <w:b/>
                <w:bCs/>
                <w:color w:val="000000"/>
                <w:szCs w:val="18"/>
              </w:rPr>
              <w:t xml:space="preserve">  </w:t>
            </w:r>
            <w:r>
              <w:rPr>
                <w:rFonts w:hAnsi="宋体"/>
                <w:b/>
                <w:bCs/>
                <w:color w:val="000000"/>
                <w:szCs w:val="18"/>
              </w:rPr>
              <w:t>名</w:t>
            </w:r>
          </w:p>
        </w:tc>
        <w:tc>
          <w:tcPr>
            <w:tcW w:w="1260" w:type="dxa"/>
            <w:vAlign w:val="center"/>
          </w:tcPr>
          <w:p w:rsidR="00F33EAA" w:rsidRDefault="00F33EAA" w:rsidP="001C0575">
            <w:pPr>
              <w:spacing w:line="240" w:lineRule="exact"/>
              <w:jc w:val="center"/>
              <w:rPr>
                <w:b/>
                <w:bCs/>
                <w:color w:val="000000"/>
                <w:szCs w:val="18"/>
              </w:rPr>
            </w:pPr>
            <w:r>
              <w:rPr>
                <w:rFonts w:hAnsi="宋体"/>
                <w:b/>
                <w:bCs/>
                <w:color w:val="000000"/>
                <w:szCs w:val="18"/>
              </w:rPr>
              <w:t>出生年月</w:t>
            </w:r>
          </w:p>
        </w:tc>
        <w:tc>
          <w:tcPr>
            <w:tcW w:w="894" w:type="dxa"/>
            <w:vAlign w:val="center"/>
          </w:tcPr>
          <w:p w:rsidR="00F33EAA" w:rsidRDefault="00F33EAA" w:rsidP="001C0575">
            <w:pPr>
              <w:spacing w:line="240" w:lineRule="exact"/>
              <w:jc w:val="center"/>
              <w:rPr>
                <w:b/>
                <w:bCs/>
                <w:color w:val="000000"/>
                <w:szCs w:val="18"/>
              </w:rPr>
            </w:pPr>
            <w:r>
              <w:rPr>
                <w:rFonts w:hAnsi="宋体"/>
                <w:b/>
                <w:bCs/>
                <w:color w:val="000000"/>
                <w:szCs w:val="18"/>
              </w:rPr>
              <w:t>职</w:t>
            </w:r>
            <w:r>
              <w:rPr>
                <w:b/>
                <w:bCs/>
                <w:color w:val="000000"/>
                <w:szCs w:val="18"/>
              </w:rPr>
              <w:t xml:space="preserve">  </w:t>
            </w:r>
            <w:r>
              <w:rPr>
                <w:rFonts w:hAnsi="宋体"/>
                <w:b/>
                <w:bCs/>
                <w:color w:val="000000"/>
                <w:szCs w:val="18"/>
              </w:rPr>
              <w:t>称</w:t>
            </w:r>
          </w:p>
        </w:tc>
        <w:tc>
          <w:tcPr>
            <w:tcW w:w="4323" w:type="dxa"/>
            <w:gridSpan w:val="7"/>
            <w:vAlign w:val="center"/>
          </w:tcPr>
          <w:p w:rsidR="00F33EAA" w:rsidRDefault="00F33EAA" w:rsidP="001C0575">
            <w:pPr>
              <w:spacing w:line="240" w:lineRule="exact"/>
              <w:jc w:val="center"/>
              <w:rPr>
                <w:b/>
                <w:bCs/>
                <w:color w:val="000000"/>
                <w:szCs w:val="18"/>
              </w:rPr>
            </w:pPr>
            <w:r>
              <w:rPr>
                <w:rFonts w:hAnsi="宋体"/>
                <w:b/>
                <w:bCs/>
                <w:color w:val="000000"/>
                <w:szCs w:val="18"/>
              </w:rPr>
              <w:t>分</w:t>
            </w:r>
            <w:r>
              <w:rPr>
                <w:b/>
                <w:bCs/>
                <w:color w:val="000000"/>
                <w:szCs w:val="18"/>
              </w:rPr>
              <w:t xml:space="preserve">    </w:t>
            </w:r>
            <w:r>
              <w:rPr>
                <w:rFonts w:hAnsi="宋体"/>
                <w:b/>
                <w:bCs/>
                <w:color w:val="000000"/>
                <w:szCs w:val="18"/>
              </w:rPr>
              <w:t>工</w:t>
            </w:r>
          </w:p>
        </w:tc>
        <w:tc>
          <w:tcPr>
            <w:tcW w:w="1084" w:type="dxa"/>
            <w:vAlign w:val="center"/>
          </w:tcPr>
          <w:p w:rsidR="00F33EAA" w:rsidRDefault="00F33EAA" w:rsidP="001C0575">
            <w:pPr>
              <w:spacing w:line="240" w:lineRule="exact"/>
              <w:jc w:val="center"/>
              <w:rPr>
                <w:b/>
                <w:bCs/>
                <w:color w:val="000000"/>
                <w:szCs w:val="18"/>
              </w:rPr>
            </w:pPr>
            <w:r>
              <w:rPr>
                <w:rFonts w:hAnsi="宋体"/>
                <w:b/>
                <w:bCs/>
                <w:color w:val="000000"/>
                <w:szCs w:val="18"/>
              </w:rPr>
              <w:t>签</w:t>
            </w:r>
            <w:r>
              <w:rPr>
                <w:b/>
                <w:bCs/>
                <w:color w:val="000000"/>
                <w:szCs w:val="18"/>
              </w:rPr>
              <w:t xml:space="preserve">    </w:t>
            </w:r>
            <w:r>
              <w:rPr>
                <w:rFonts w:hAnsi="宋体"/>
                <w:b/>
                <w:bCs/>
                <w:color w:val="000000"/>
                <w:szCs w:val="18"/>
              </w:rPr>
              <w:t>名</w:t>
            </w:r>
          </w:p>
        </w:tc>
      </w:tr>
      <w:tr w:rsidR="00F33EAA" w:rsidTr="001C0575">
        <w:trPr>
          <w:trHeight w:val="428"/>
        </w:trPr>
        <w:tc>
          <w:tcPr>
            <w:tcW w:w="465" w:type="dxa"/>
            <w:vMerge/>
            <w:vAlign w:val="center"/>
          </w:tcPr>
          <w:p w:rsidR="00F33EAA" w:rsidRDefault="00F33EAA" w:rsidP="001C0575">
            <w:pPr>
              <w:spacing w:line="240" w:lineRule="exact"/>
              <w:ind w:leftChars="-50" w:left="-105" w:rightChars="-50" w:right="-105"/>
              <w:jc w:val="center"/>
              <w:rPr>
                <w:color w:val="000000"/>
                <w:szCs w:val="18"/>
              </w:rPr>
            </w:pPr>
          </w:p>
        </w:tc>
        <w:tc>
          <w:tcPr>
            <w:tcW w:w="1262" w:type="dxa"/>
            <w:gridSpan w:val="3"/>
            <w:vAlign w:val="center"/>
          </w:tcPr>
          <w:p w:rsidR="00F33EAA" w:rsidRDefault="00F33EAA" w:rsidP="001C0575">
            <w:pPr>
              <w:spacing w:line="240" w:lineRule="exact"/>
              <w:rPr>
                <w:color w:val="000000"/>
                <w:szCs w:val="18"/>
              </w:rPr>
            </w:pPr>
          </w:p>
        </w:tc>
        <w:tc>
          <w:tcPr>
            <w:tcW w:w="1260" w:type="dxa"/>
            <w:vAlign w:val="center"/>
          </w:tcPr>
          <w:p w:rsidR="00F33EAA" w:rsidRDefault="00F33EAA" w:rsidP="001C0575">
            <w:pPr>
              <w:spacing w:line="240" w:lineRule="exact"/>
              <w:rPr>
                <w:color w:val="000000"/>
                <w:szCs w:val="18"/>
              </w:rPr>
            </w:pPr>
          </w:p>
        </w:tc>
        <w:tc>
          <w:tcPr>
            <w:tcW w:w="894" w:type="dxa"/>
            <w:vAlign w:val="center"/>
          </w:tcPr>
          <w:p w:rsidR="00F33EAA" w:rsidRDefault="00F33EAA" w:rsidP="001C0575">
            <w:pPr>
              <w:spacing w:line="240" w:lineRule="exact"/>
              <w:rPr>
                <w:color w:val="000000"/>
                <w:szCs w:val="18"/>
              </w:rPr>
            </w:pPr>
          </w:p>
        </w:tc>
        <w:tc>
          <w:tcPr>
            <w:tcW w:w="4323" w:type="dxa"/>
            <w:gridSpan w:val="7"/>
            <w:vAlign w:val="center"/>
          </w:tcPr>
          <w:p w:rsidR="00F33EAA" w:rsidRDefault="00F33EAA" w:rsidP="001C0575">
            <w:pPr>
              <w:spacing w:line="240" w:lineRule="exact"/>
              <w:rPr>
                <w:color w:val="000000"/>
                <w:szCs w:val="18"/>
              </w:rPr>
            </w:pPr>
          </w:p>
        </w:tc>
        <w:tc>
          <w:tcPr>
            <w:tcW w:w="1084" w:type="dxa"/>
            <w:vAlign w:val="center"/>
          </w:tcPr>
          <w:p w:rsidR="00F33EAA" w:rsidRDefault="00F33EAA" w:rsidP="001C0575">
            <w:pPr>
              <w:spacing w:line="240" w:lineRule="exact"/>
              <w:rPr>
                <w:color w:val="000000"/>
                <w:szCs w:val="18"/>
              </w:rPr>
            </w:pPr>
          </w:p>
        </w:tc>
      </w:tr>
      <w:tr w:rsidR="00F33EAA" w:rsidTr="001C0575">
        <w:trPr>
          <w:trHeight w:val="427"/>
        </w:trPr>
        <w:tc>
          <w:tcPr>
            <w:tcW w:w="465" w:type="dxa"/>
            <w:vMerge/>
            <w:vAlign w:val="center"/>
          </w:tcPr>
          <w:p w:rsidR="00F33EAA" w:rsidRDefault="00F33EAA" w:rsidP="001C0575">
            <w:pPr>
              <w:spacing w:line="240" w:lineRule="exact"/>
              <w:ind w:leftChars="-50" w:left="-105" w:rightChars="-50" w:right="-105"/>
              <w:jc w:val="center"/>
              <w:rPr>
                <w:color w:val="000000"/>
                <w:szCs w:val="18"/>
              </w:rPr>
            </w:pPr>
          </w:p>
        </w:tc>
        <w:tc>
          <w:tcPr>
            <w:tcW w:w="1262" w:type="dxa"/>
            <w:gridSpan w:val="3"/>
            <w:vAlign w:val="center"/>
          </w:tcPr>
          <w:p w:rsidR="00F33EAA" w:rsidRDefault="00F33EAA" w:rsidP="001C0575">
            <w:pPr>
              <w:spacing w:line="240" w:lineRule="exact"/>
              <w:rPr>
                <w:color w:val="000000"/>
                <w:szCs w:val="18"/>
              </w:rPr>
            </w:pPr>
          </w:p>
        </w:tc>
        <w:tc>
          <w:tcPr>
            <w:tcW w:w="1260" w:type="dxa"/>
            <w:vAlign w:val="center"/>
          </w:tcPr>
          <w:p w:rsidR="00F33EAA" w:rsidRDefault="00F33EAA" w:rsidP="001C0575">
            <w:pPr>
              <w:spacing w:line="240" w:lineRule="exact"/>
              <w:rPr>
                <w:color w:val="000000"/>
                <w:szCs w:val="18"/>
              </w:rPr>
            </w:pPr>
          </w:p>
        </w:tc>
        <w:tc>
          <w:tcPr>
            <w:tcW w:w="894" w:type="dxa"/>
            <w:vAlign w:val="center"/>
          </w:tcPr>
          <w:p w:rsidR="00F33EAA" w:rsidRDefault="00F33EAA" w:rsidP="001C0575">
            <w:pPr>
              <w:spacing w:line="240" w:lineRule="exact"/>
              <w:rPr>
                <w:color w:val="000000"/>
                <w:szCs w:val="18"/>
              </w:rPr>
            </w:pPr>
          </w:p>
        </w:tc>
        <w:tc>
          <w:tcPr>
            <w:tcW w:w="4323" w:type="dxa"/>
            <w:gridSpan w:val="7"/>
            <w:vAlign w:val="center"/>
          </w:tcPr>
          <w:p w:rsidR="00F33EAA" w:rsidRDefault="00F33EAA" w:rsidP="001C0575">
            <w:pPr>
              <w:spacing w:line="240" w:lineRule="exact"/>
              <w:rPr>
                <w:color w:val="000000"/>
                <w:szCs w:val="18"/>
              </w:rPr>
            </w:pPr>
          </w:p>
        </w:tc>
        <w:tc>
          <w:tcPr>
            <w:tcW w:w="1084" w:type="dxa"/>
            <w:vAlign w:val="center"/>
          </w:tcPr>
          <w:p w:rsidR="00F33EAA" w:rsidRDefault="00F33EAA" w:rsidP="001C0575">
            <w:pPr>
              <w:spacing w:line="240" w:lineRule="exact"/>
              <w:rPr>
                <w:color w:val="000000"/>
                <w:szCs w:val="18"/>
              </w:rPr>
            </w:pPr>
          </w:p>
        </w:tc>
      </w:tr>
      <w:tr w:rsidR="00F33EAA" w:rsidTr="001C0575">
        <w:trPr>
          <w:trHeight w:val="428"/>
        </w:trPr>
        <w:tc>
          <w:tcPr>
            <w:tcW w:w="465" w:type="dxa"/>
            <w:vMerge/>
            <w:vAlign w:val="center"/>
          </w:tcPr>
          <w:p w:rsidR="00F33EAA" w:rsidRDefault="00F33EAA" w:rsidP="001C0575">
            <w:pPr>
              <w:spacing w:line="240" w:lineRule="exact"/>
              <w:ind w:leftChars="-50" w:left="-105" w:rightChars="-50" w:right="-105"/>
              <w:jc w:val="center"/>
              <w:rPr>
                <w:color w:val="000000"/>
                <w:szCs w:val="18"/>
              </w:rPr>
            </w:pPr>
          </w:p>
        </w:tc>
        <w:tc>
          <w:tcPr>
            <w:tcW w:w="1262" w:type="dxa"/>
            <w:gridSpan w:val="3"/>
            <w:vAlign w:val="center"/>
          </w:tcPr>
          <w:p w:rsidR="00F33EAA" w:rsidRDefault="00F33EAA" w:rsidP="001C0575">
            <w:pPr>
              <w:spacing w:line="240" w:lineRule="exact"/>
              <w:rPr>
                <w:color w:val="000000"/>
                <w:szCs w:val="18"/>
              </w:rPr>
            </w:pPr>
          </w:p>
        </w:tc>
        <w:tc>
          <w:tcPr>
            <w:tcW w:w="1260" w:type="dxa"/>
            <w:vAlign w:val="center"/>
          </w:tcPr>
          <w:p w:rsidR="00F33EAA" w:rsidRDefault="00F33EAA" w:rsidP="001C0575">
            <w:pPr>
              <w:spacing w:line="240" w:lineRule="exact"/>
              <w:rPr>
                <w:color w:val="000000"/>
                <w:szCs w:val="18"/>
              </w:rPr>
            </w:pPr>
          </w:p>
        </w:tc>
        <w:tc>
          <w:tcPr>
            <w:tcW w:w="894" w:type="dxa"/>
            <w:vAlign w:val="center"/>
          </w:tcPr>
          <w:p w:rsidR="00F33EAA" w:rsidRDefault="00F33EAA" w:rsidP="001C0575">
            <w:pPr>
              <w:spacing w:line="240" w:lineRule="exact"/>
              <w:rPr>
                <w:color w:val="000000"/>
                <w:szCs w:val="18"/>
              </w:rPr>
            </w:pPr>
          </w:p>
        </w:tc>
        <w:tc>
          <w:tcPr>
            <w:tcW w:w="4323" w:type="dxa"/>
            <w:gridSpan w:val="7"/>
            <w:vAlign w:val="center"/>
          </w:tcPr>
          <w:p w:rsidR="00F33EAA" w:rsidRDefault="00F33EAA" w:rsidP="001C0575">
            <w:pPr>
              <w:spacing w:line="240" w:lineRule="exact"/>
              <w:rPr>
                <w:color w:val="000000"/>
                <w:szCs w:val="18"/>
              </w:rPr>
            </w:pPr>
          </w:p>
        </w:tc>
        <w:tc>
          <w:tcPr>
            <w:tcW w:w="1084" w:type="dxa"/>
            <w:vAlign w:val="center"/>
          </w:tcPr>
          <w:p w:rsidR="00F33EAA" w:rsidRDefault="00F33EAA" w:rsidP="001C0575">
            <w:pPr>
              <w:spacing w:line="240" w:lineRule="exact"/>
              <w:rPr>
                <w:color w:val="000000"/>
                <w:szCs w:val="18"/>
              </w:rPr>
            </w:pPr>
          </w:p>
        </w:tc>
      </w:tr>
      <w:tr w:rsidR="00F33EAA" w:rsidTr="001C0575">
        <w:trPr>
          <w:trHeight w:val="427"/>
        </w:trPr>
        <w:tc>
          <w:tcPr>
            <w:tcW w:w="465" w:type="dxa"/>
            <w:vMerge/>
            <w:vAlign w:val="center"/>
          </w:tcPr>
          <w:p w:rsidR="00F33EAA" w:rsidRDefault="00F33EAA" w:rsidP="001C0575">
            <w:pPr>
              <w:spacing w:line="240" w:lineRule="exact"/>
              <w:ind w:leftChars="-50" w:left="-105" w:rightChars="-50" w:right="-105"/>
              <w:jc w:val="center"/>
              <w:rPr>
                <w:color w:val="000000"/>
                <w:szCs w:val="18"/>
              </w:rPr>
            </w:pPr>
          </w:p>
        </w:tc>
        <w:tc>
          <w:tcPr>
            <w:tcW w:w="1262" w:type="dxa"/>
            <w:gridSpan w:val="3"/>
            <w:vAlign w:val="center"/>
          </w:tcPr>
          <w:p w:rsidR="00F33EAA" w:rsidRDefault="00F33EAA" w:rsidP="001C0575">
            <w:pPr>
              <w:spacing w:line="240" w:lineRule="exact"/>
              <w:rPr>
                <w:color w:val="000000"/>
                <w:szCs w:val="18"/>
              </w:rPr>
            </w:pPr>
          </w:p>
        </w:tc>
        <w:tc>
          <w:tcPr>
            <w:tcW w:w="1260" w:type="dxa"/>
            <w:vAlign w:val="center"/>
          </w:tcPr>
          <w:p w:rsidR="00F33EAA" w:rsidRDefault="00F33EAA" w:rsidP="001C0575">
            <w:pPr>
              <w:spacing w:line="240" w:lineRule="exact"/>
              <w:rPr>
                <w:color w:val="000000"/>
                <w:szCs w:val="18"/>
              </w:rPr>
            </w:pPr>
          </w:p>
        </w:tc>
        <w:tc>
          <w:tcPr>
            <w:tcW w:w="894" w:type="dxa"/>
            <w:vAlign w:val="center"/>
          </w:tcPr>
          <w:p w:rsidR="00F33EAA" w:rsidRDefault="00F33EAA" w:rsidP="001C0575">
            <w:pPr>
              <w:spacing w:line="240" w:lineRule="exact"/>
              <w:rPr>
                <w:color w:val="000000"/>
                <w:szCs w:val="18"/>
              </w:rPr>
            </w:pPr>
          </w:p>
        </w:tc>
        <w:tc>
          <w:tcPr>
            <w:tcW w:w="4323" w:type="dxa"/>
            <w:gridSpan w:val="7"/>
            <w:vAlign w:val="center"/>
          </w:tcPr>
          <w:p w:rsidR="00F33EAA" w:rsidRDefault="00F33EAA" w:rsidP="001C0575">
            <w:pPr>
              <w:spacing w:line="240" w:lineRule="exact"/>
              <w:rPr>
                <w:color w:val="000000"/>
                <w:szCs w:val="18"/>
              </w:rPr>
            </w:pPr>
          </w:p>
        </w:tc>
        <w:tc>
          <w:tcPr>
            <w:tcW w:w="1084" w:type="dxa"/>
            <w:vAlign w:val="center"/>
          </w:tcPr>
          <w:p w:rsidR="00F33EAA" w:rsidRDefault="00F33EAA" w:rsidP="001C0575">
            <w:pPr>
              <w:spacing w:line="240" w:lineRule="exact"/>
              <w:rPr>
                <w:color w:val="000000"/>
                <w:szCs w:val="18"/>
              </w:rPr>
            </w:pPr>
          </w:p>
        </w:tc>
      </w:tr>
      <w:tr w:rsidR="00F33EAA" w:rsidTr="001C0575">
        <w:trPr>
          <w:trHeight w:val="428"/>
        </w:trPr>
        <w:tc>
          <w:tcPr>
            <w:tcW w:w="465" w:type="dxa"/>
            <w:vMerge/>
            <w:vAlign w:val="center"/>
          </w:tcPr>
          <w:p w:rsidR="00F33EAA" w:rsidRDefault="00F33EAA" w:rsidP="001C0575">
            <w:pPr>
              <w:spacing w:line="240" w:lineRule="exact"/>
              <w:ind w:leftChars="-50" w:left="-105" w:rightChars="-50" w:right="-105"/>
              <w:jc w:val="center"/>
              <w:rPr>
                <w:color w:val="000000"/>
                <w:szCs w:val="18"/>
              </w:rPr>
            </w:pPr>
          </w:p>
        </w:tc>
        <w:tc>
          <w:tcPr>
            <w:tcW w:w="1262" w:type="dxa"/>
            <w:gridSpan w:val="3"/>
            <w:vAlign w:val="center"/>
          </w:tcPr>
          <w:p w:rsidR="00F33EAA" w:rsidRDefault="00F33EAA" w:rsidP="001C0575">
            <w:pPr>
              <w:spacing w:line="240" w:lineRule="exact"/>
              <w:rPr>
                <w:color w:val="000000"/>
                <w:szCs w:val="18"/>
              </w:rPr>
            </w:pPr>
          </w:p>
        </w:tc>
        <w:tc>
          <w:tcPr>
            <w:tcW w:w="1260" w:type="dxa"/>
            <w:vAlign w:val="center"/>
          </w:tcPr>
          <w:p w:rsidR="00F33EAA" w:rsidRDefault="00F33EAA" w:rsidP="001C0575">
            <w:pPr>
              <w:spacing w:line="240" w:lineRule="exact"/>
              <w:rPr>
                <w:color w:val="000000"/>
                <w:szCs w:val="18"/>
              </w:rPr>
            </w:pPr>
          </w:p>
        </w:tc>
        <w:tc>
          <w:tcPr>
            <w:tcW w:w="894" w:type="dxa"/>
            <w:vAlign w:val="center"/>
          </w:tcPr>
          <w:p w:rsidR="00F33EAA" w:rsidRDefault="00F33EAA" w:rsidP="001C0575">
            <w:pPr>
              <w:spacing w:line="240" w:lineRule="exact"/>
              <w:rPr>
                <w:color w:val="000000"/>
                <w:szCs w:val="18"/>
              </w:rPr>
            </w:pPr>
          </w:p>
        </w:tc>
        <w:tc>
          <w:tcPr>
            <w:tcW w:w="4323" w:type="dxa"/>
            <w:gridSpan w:val="7"/>
            <w:vAlign w:val="center"/>
          </w:tcPr>
          <w:p w:rsidR="00F33EAA" w:rsidRDefault="00F33EAA" w:rsidP="001C0575">
            <w:pPr>
              <w:spacing w:line="240" w:lineRule="exact"/>
              <w:rPr>
                <w:color w:val="000000"/>
                <w:szCs w:val="18"/>
              </w:rPr>
            </w:pPr>
          </w:p>
        </w:tc>
        <w:tc>
          <w:tcPr>
            <w:tcW w:w="1084" w:type="dxa"/>
            <w:vAlign w:val="center"/>
          </w:tcPr>
          <w:p w:rsidR="00F33EAA" w:rsidRDefault="00F33EAA" w:rsidP="001C0575">
            <w:pPr>
              <w:spacing w:line="240" w:lineRule="exact"/>
              <w:rPr>
                <w:color w:val="000000"/>
                <w:szCs w:val="18"/>
              </w:rPr>
            </w:pPr>
          </w:p>
        </w:tc>
      </w:tr>
      <w:tr w:rsidR="00F33EAA" w:rsidTr="001C0575">
        <w:trPr>
          <w:trHeight w:val="8694"/>
        </w:trPr>
        <w:tc>
          <w:tcPr>
            <w:tcW w:w="465" w:type="dxa"/>
            <w:vAlign w:val="center"/>
          </w:tcPr>
          <w:p w:rsidR="00F33EAA" w:rsidRDefault="00F33EAA" w:rsidP="001C0575">
            <w:pPr>
              <w:spacing w:line="240" w:lineRule="exact"/>
              <w:rPr>
                <w:b/>
                <w:bCs/>
                <w:color w:val="000000"/>
                <w:szCs w:val="18"/>
              </w:rPr>
            </w:pPr>
            <w:r>
              <w:rPr>
                <w:rFonts w:hAnsi="宋体"/>
                <w:b/>
                <w:bCs/>
                <w:color w:val="000000"/>
                <w:szCs w:val="18"/>
              </w:rPr>
              <w:t>项</w:t>
            </w:r>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r>
              <w:rPr>
                <w:rFonts w:hAnsi="宋体"/>
                <w:b/>
                <w:bCs/>
                <w:color w:val="000000"/>
                <w:szCs w:val="18"/>
              </w:rPr>
              <w:t>目</w:t>
            </w:r>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r>
              <w:rPr>
                <w:rFonts w:hAnsi="宋体"/>
                <w:b/>
                <w:bCs/>
                <w:color w:val="000000"/>
                <w:szCs w:val="18"/>
              </w:rPr>
              <w:t>实</w:t>
            </w:r>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r>
              <w:rPr>
                <w:rFonts w:hAnsi="宋体"/>
                <w:b/>
                <w:bCs/>
                <w:color w:val="000000"/>
                <w:szCs w:val="18"/>
              </w:rPr>
              <w:t>施</w:t>
            </w:r>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r>
              <w:rPr>
                <w:rFonts w:hAnsi="宋体"/>
                <w:b/>
                <w:bCs/>
                <w:color w:val="000000"/>
                <w:szCs w:val="18"/>
              </w:rPr>
              <w:t>情</w:t>
            </w:r>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proofErr w:type="gramStart"/>
            <w:r>
              <w:rPr>
                <w:rFonts w:hAnsi="宋体"/>
                <w:b/>
                <w:bCs/>
                <w:color w:val="000000"/>
                <w:szCs w:val="18"/>
              </w:rPr>
              <w:t>况</w:t>
            </w:r>
            <w:proofErr w:type="gramEnd"/>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r>
              <w:rPr>
                <w:rFonts w:hAnsi="宋体"/>
                <w:b/>
                <w:bCs/>
                <w:color w:val="000000"/>
                <w:szCs w:val="18"/>
              </w:rPr>
              <w:t>及</w:t>
            </w:r>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proofErr w:type="gramStart"/>
            <w:r>
              <w:rPr>
                <w:rFonts w:hAnsi="宋体"/>
                <w:b/>
                <w:bCs/>
                <w:color w:val="000000"/>
                <w:szCs w:val="18"/>
              </w:rPr>
              <w:t>效</w:t>
            </w:r>
            <w:proofErr w:type="gramEnd"/>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r>
              <w:rPr>
                <w:rFonts w:hAnsi="宋体"/>
                <w:b/>
                <w:bCs/>
                <w:color w:val="000000"/>
                <w:szCs w:val="18"/>
              </w:rPr>
              <w:t>果</w:t>
            </w:r>
          </w:p>
        </w:tc>
        <w:tc>
          <w:tcPr>
            <w:tcW w:w="8823" w:type="dxa"/>
            <w:gridSpan w:val="13"/>
          </w:tcPr>
          <w:p w:rsidR="00F33EAA" w:rsidRDefault="00F33EAA" w:rsidP="001C0575">
            <w:pPr>
              <w:spacing w:line="240" w:lineRule="exact"/>
              <w:rPr>
                <w:color w:val="000000"/>
                <w:szCs w:val="18"/>
              </w:rPr>
            </w:pPr>
            <w:r>
              <w:rPr>
                <w:b/>
                <w:bCs/>
                <w:color w:val="000000"/>
                <w:szCs w:val="18"/>
              </w:rPr>
              <w:t>1</w:t>
            </w:r>
            <w:r>
              <w:rPr>
                <w:rFonts w:hAnsi="宋体"/>
                <w:b/>
                <w:bCs/>
                <w:color w:val="000000"/>
                <w:szCs w:val="18"/>
              </w:rPr>
              <w:t>、项目开设面向对象、人数及分组情况</w:t>
            </w:r>
          </w:p>
          <w:p w:rsidR="00CC46F9" w:rsidRDefault="00CC46F9" w:rsidP="00CC46F9">
            <w:pPr>
              <w:spacing w:line="240" w:lineRule="exact"/>
              <w:rPr>
                <w:rFonts w:hint="eastAsia"/>
                <w:color w:val="000000"/>
                <w:szCs w:val="18"/>
              </w:rPr>
            </w:pPr>
            <w:r>
              <w:rPr>
                <w:rFonts w:hint="eastAsia"/>
                <w:color w:val="000000"/>
                <w:szCs w:val="18"/>
              </w:rPr>
              <w:t>对象：</w:t>
            </w:r>
            <w:r>
              <w:rPr>
                <w:rFonts w:hint="eastAsia"/>
                <w:color w:val="000000"/>
                <w:szCs w:val="18"/>
              </w:rPr>
              <w:t>10</w:t>
            </w:r>
            <w:r>
              <w:rPr>
                <w:rFonts w:hint="eastAsia"/>
                <w:color w:val="000000"/>
                <w:szCs w:val="18"/>
              </w:rPr>
              <w:t>计本，</w:t>
            </w:r>
            <w:r>
              <w:rPr>
                <w:rFonts w:hint="eastAsia"/>
                <w:color w:val="000000"/>
                <w:szCs w:val="18"/>
              </w:rPr>
              <w:t>10</w:t>
            </w:r>
            <w:r>
              <w:rPr>
                <w:rFonts w:hint="eastAsia"/>
                <w:color w:val="000000"/>
                <w:szCs w:val="18"/>
              </w:rPr>
              <w:t>网工</w:t>
            </w:r>
          </w:p>
          <w:p w:rsidR="00CC46F9" w:rsidRDefault="00CC46F9" w:rsidP="00CC46F9">
            <w:pPr>
              <w:spacing w:line="240" w:lineRule="exact"/>
              <w:rPr>
                <w:color w:val="000000"/>
                <w:szCs w:val="18"/>
              </w:rPr>
            </w:pPr>
            <w:r>
              <w:rPr>
                <w:rFonts w:hint="eastAsia"/>
                <w:color w:val="000000"/>
                <w:szCs w:val="18"/>
              </w:rPr>
              <w:t>人数：</w:t>
            </w:r>
            <w:r>
              <w:rPr>
                <w:rFonts w:hint="eastAsia"/>
                <w:color w:val="000000"/>
                <w:szCs w:val="18"/>
              </w:rPr>
              <w:t>57</w:t>
            </w:r>
            <w:r>
              <w:rPr>
                <w:rFonts w:hint="eastAsia"/>
                <w:color w:val="000000"/>
                <w:szCs w:val="18"/>
              </w:rPr>
              <w:t>人</w:t>
            </w:r>
          </w:p>
          <w:p w:rsidR="00CC46F9" w:rsidRDefault="00CC46F9" w:rsidP="00CC46F9">
            <w:pPr>
              <w:spacing w:line="240" w:lineRule="exact"/>
              <w:rPr>
                <w:color w:val="000000"/>
                <w:szCs w:val="18"/>
              </w:rPr>
            </w:pPr>
            <w:r>
              <w:rPr>
                <w:rFonts w:hint="eastAsia"/>
                <w:color w:val="000000"/>
                <w:szCs w:val="18"/>
              </w:rPr>
              <w:t>分组：</w:t>
            </w:r>
            <w:r>
              <w:rPr>
                <w:rFonts w:hint="eastAsia"/>
                <w:color w:val="000000"/>
                <w:szCs w:val="18"/>
              </w:rPr>
              <w:t>57</w:t>
            </w:r>
            <w:r>
              <w:rPr>
                <w:rFonts w:hint="eastAsia"/>
                <w:color w:val="000000"/>
                <w:szCs w:val="18"/>
              </w:rPr>
              <w:t>组</w:t>
            </w:r>
          </w:p>
          <w:p w:rsidR="00F33EAA" w:rsidRDefault="00F33EAA" w:rsidP="001C0575">
            <w:pPr>
              <w:spacing w:line="240" w:lineRule="exact"/>
              <w:rPr>
                <w:color w:val="000000"/>
                <w:szCs w:val="18"/>
              </w:rPr>
            </w:pPr>
          </w:p>
          <w:p w:rsidR="00F33EAA" w:rsidRDefault="00F33EAA" w:rsidP="001C0575">
            <w:pPr>
              <w:spacing w:line="240" w:lineRule="exact"/>
              <w:rPr>
                <w:color w:val="000000"/>
                <w:szCs w:val="18"/>
              </w:rPr>
            </w:pPr>
            <w:r>
              <w:rPr>
                <w:b/>
                <w:bCs/>
                <w:color w:val="000000"/>
                <w:szCs w:val="18"/>
              </w:rPr>
              <w:t>2</w:t>
            </w:r>
            <w:r>
              <w:rPr>
                <w:rFonts w:hAnsi="宋体"/>
                <w:b/>
                <w:bCs/>
                <w:color w:val="000000"/>
                <w:szCs w:val="18"/>
              </w:rPr>
              <w:t>、实验目的和要求</w:t>
            </w:r>
          </w:p>
          <w:p w:rsidR="006462F3" w:rsidRDefault="006462F3" w:rsidP="006462F3">
            <w:pPr>
              <w:widowControl/>
              <w:numPr>
                <w:ilvl w:val="0"/>
                <w:numId w:val="29"/>
              </w:numPr>
              <w:tabs>
                <w:tab w:val="clear" w:pos="1530"/>
                <w:tab w:val="num" w:pos="102"/>
              </w:tabs>
              <w:spacing w:line="300" w:lineRule="auto"/>
              <w:ind w:left="102" w:firstLine="0"/>
              <w:jc w:val="left"/>
              <w:rPr>
                <w:rFonts w:hAnsi="宋体"/>
              </w:rPr>
            </w:pPr>
            <w:r>
              <w:rPr>
                <w:rFonts w:hAnsi="宋体" w:hint="eastAsia"/>
              </w:rPr>
              <w:t>了解</w:t>
            </w:r>
            <w:r w:rsidRPr="00575FD8">
              <w:rPr>
                <w:rFonts w:hAnsi="宋体"/>
              </w:rPr>
              <w:t>Project</w:t>
            </w:r>
            <w:r w:rsidRPr="00575FD8">
              <w:rPr>
                <w:rFonts w:hAnsi="宋体" w:hint="eastAsia"/>
              </w:rPr>
              <w:t>中</w:t>
            </w:r>
            <w:r>
              <w:rPr>
                <w:rFonts w:hAnsi="宋体" w:hint="eastAsia"/>
              </w:rPr>
              <w:t>支持的数据格式；</w:t>
            </w:r>
          </w:p>
          <w:p w:rsidR="006462F3" w:rsidRPr="00575FD8" w:rsidRDefault="006462F3" w:rsidP="006462F3">
            <w:pPr>
              <w:widowControl/>
              <w:numPr>
                <w:ilvl w:val="0"/>
                <w:numId w:val="29"/>
              </w:numPr>
              <w:tabs>
                <w:tab w:val="clear" w:pos="1530"/>
                <w:tab w:val="num" w:pos="102"/>
              </w:tabs>
              <w:spacing w:line="300" w:lineRule="auto"/>
              <w:ind w:left="102" w:firstLine="0"/>
              <w:jc w:val="left"/>
              <w:rPr>
                <w:rFonts w:hAnsi="宋体"/>
              </w:rPr>
            </w:pPr>
            <w:r w:rsidRPr="00575FD8">
              <w:rPr>
                <w:rFonts w:hAnsi="宋体" w:hint="eastAsia"/>
              </w:rPr>
              <w:t>掌握</w:t>
            </w:r>
            <w:r w:rsidRPr="00575FD8">
              <w:rPr>
                <w:rFonts w:hAnsi="宋体"/>
              </w:rPr>
              <w:t>Project</w:t>
            </w:r>
            <w:proofErr w:type="gramStart"/>
            <w:r w:rsidRPr="00575FD8">
              <w:rPr>
                <w:rFonts w:hAnsi="宋体" w:hint="eastAsia"/>
              </w:rPr>
              <w:t>中</w:t>
            </w:r>
            <w:r w:rsidRPr="00CF3AD1">
              <w:rPr>
                <w:rFonts w:hAnsi="宋体" w:hint="eastAsia"/>
              </w:rPr>
              <w:t>项目</w:t>
            </w:r>
            <w:proofErr w:type="gramEnd"/>
            <w:r>
              <w:rPr>
                <w:rFonts w:hAnsi="宋体" w:hint="eastAsia"/>
              </w:rPr>
              <w:t>信息与</w:t>
            </w:r>
            <w:r>
              <w:rPr>
                <w:rFonts w:hAnsi="宋体" w:hint="eastAsia"/>
              </w:rPr>
              <w:t>EXCEL</w:t>
            </w:r>
            <w:r>
              <w:rPr>
                <w:rFonts w:hAnsi="宋体" w:hint="eastAsia"/>
              </w:rPr>
              <w:t>间</w:t>
            </w:r>
            <w:r w:rsidRPr="00575FD8">
              <w:rPr>
                <w:rFonts w:hAnsi="宋体" w:hint="eastAsia"/>
              </w:rPr>
              <w:t>的</w:t>
            </w:r>
            <w:r>
              <w:rPr>
                <w:rFonts w:hAnsi="宋体" w:hint="eastAsia"/>
              </w:rPr>
              <w:t>导入导出操作</w:t>
            </w:r>
            <w:r w:rsidRPr="00575FD8">
              <w:rPr>
                <w:rFonts w:hAnsi="宋体" w:hint="eastAsia"/>
              </w:rPr>
              <w:t>；</w:t>
            </w:r>
          </w:p>
          <w:p w:rsidR="006462F3" w:rsidRPr="00CF3AD1" w:rsidRDefault="006462F3" w:rsidP="006462F3">
            <w:pPr>
              <w:widowControl/>
              <w:numPr>
                <w:ilvl w:val="0"/>
                <w:numId w:val="29"/>
              </w:numPr>
              <w:tabs>
                <w:tab w:val="clear" w:pos="1530"/>
                <w:tab w:val="num" w:pos="102"/>
              </w:tabs>
              <w:spacing w:line="300" w:lineRule="auto"/>
              <w:ind w:left="102" w:firstLine="0"/>
              <w:jc w:val="left"/>
              <w:rPr>
                <w:rFonts w:hAnsi="宋体"/>
              </w:rPr>
            </w:pPr>
            <w:r>
              <w:rPr>
                <w:rFonts w:hAnsi="宋体"/>
              </w:rPr>
              <w:t>掌握</w:t>
            </w:r>
            <w:r w:rsidRPr="00CF3AD1">
              <w:rPr>
                <w:rFonts w:hAnsi="宋体" w:hint="eastAsia"/>
              </w:rPr>
              <w:t>Project</w:t>
            </w:r>
            <w:proofErr w:type="gramStart"/>
            <w:r w:rsidRPr="00CF3AD1">
              <w:rPr>
                <w:rFonts w:hAnsi="宋体" w:hint="eastAsia"/>
              </w:rPr>
              <w:t>中项目</w:t>
            </w:r>
            <w:proofErr w:type="gramEnd"/>
            <w:r>
              <w:rPr>
                <w:rFonts w:hAnsi="宋体" w:hint="eastAsia"/>
              </w:rPr>
              <w:t>信息在</w:t>
            </w:r>
            <w:r>
              <w:rPr>
                <w:rFonts w:hAnsi="宋体" w:hint="eastAsia"/>
              </w:rPr>
              <w:t>WEB</w:t>
            </w:r>
            <w:r>
              <w:rPr>
                <w:rFonts w:hAnsi="宋体" w:hint="eastAsia"/>
              </w:rPr>
              <w:t>上发布的</w:t>
            </w:r>
            <w:r w:rsidRPr="00575FD8">
              <w:rPr>
                <w:rFonts w:hAnsi="宋体" w:hint="eastAsia"/>
              </w:rPr>
              <w:t>流程</w:t>
            </w:r>
            <w:r>
              <w:rPr>
                <w:rFonts w:hAnsi="宋体" w:hint="eastAsia"/>
              </w:rPr>
              <w:t>和操作</w:t>
            </w:r>
            <w:r w:rsidRPr="00CF3AD1">
              <w:rPr>
                <w:rFonts w:hAnsi="宋体" w:hint="eastAsia"/>
              </w:rPr>
              <w:t>；</w:t>
            </w:r>
          </w:p>
          <w:p w:rsidR="00F33EAA" w:rsidRPr="00F33EAA" w:rsidRDefault="00F33EAA" w:rsidP="001C0575">
            <w:pPr>
              <w:spacing w:line="240" w:lineRule="exact"/>
              <w:rPr>
                <w:color w:val="000000"/>
                <w:szCs w:val="18"/>
              </w:rPr>
            </w:pPr>
          </w:p>
          <w:p w:rsidR="00F33EAA" w:rsidRDefault="00F33EAA" w:rsidP="001C0575">
            <w:pPr>
              <w:spacing w:line="240" w:lineRule="exact"/>
              <w:rPr>
                <w:b/>
                <w:color w:val="000000"/>
                <w:szCs w:val="18"/>
              </w:rPr>
            </w:pPr>
            <w:r>
              <w:rPr>
                <w:b/>
                <w:color w:val="000000"/>
                <w:szCs w:val="18"/>
              </w:rPr>
              <w:t>3</w:t>
            </w:r>
            <w:r>
              <w:rPr>
                <w:rFonts w:hAnsi="宋体"/>
                <w:b/>
                <w:color w:val="000000"/>
                <w:szCs w:val="18"/>
              </w:rPr>
              <w:t>、实验内容和涉及知识点</w:t>
            </w:r>
          </w:p>
          <w:p w:rsidR="006462F3" w:rsidRDefault="006462F3" w:rsidP="006462F3">
            <w:pPr>
              <w:widowControl/>
              <w:numPr>
                <w:ilvl w:val="0"/>
                <w:numId w:val="30"/>
              </w:numPr>
              <w:spacing w:line="300" w:lineRule="auto"/>
              <w:jc w:val="left"/>
              <w:rPr>
                <w:rFonts w:hAnsi="宋体"/>
              </w:rPr>
            </w:pPr>
            <w:r>
              <w:rPr>
                <w:rFonts w:hAnsi="宋体" w:hint="eastAsia"/>
              </w:rPr>
              <w:t>了解</w:t>
            </w:r>
            <w:r w:rsidRPr="00575FD8">
              <w:rPr>
                <w:rFonts w:hAnsi="宋体"/>
              </w:rPr>
              <w:t>Project</w:t>
            </w:r>
            <w:r w:rsidRPr="00575FD8">
              <w:rPr>
                <w:rFonts w:hAnsi="宋体" w:hint="eastAsia"/>
              </w:rPr>
              <w:t>中</w:t>
            </w:r>
            <w:r>
              <w:rPr>
                <w:rFonts w:hAnsi="宋体" w:hint="eastAsia"/>
              </w:rPr>
              <w:t>支持的数据格式；</w:t>
            </w:r>
          </w:p>
          <w:p w:rsidR="006462F3" w:rsidRDefault="006462F3" w:rsidP="006462F3">
            <w:pPr>
              <w:widowControl/>
              <w:numPr>
                <w:ilvl w:val="0"/>
                <w:numId w:val="30"/>
              </w:numPr>
              <w:spacing w:line="300" w:lineRule="auto"/>
              <w:jc w:val="left"/>
              <w:rPr>
                <w:rFonts w:hAnsi="宋体"/>
              </w:rPr>
            </w:pPr>
            <w:r>
              <w:rPr>
                <w:rFonts w:hAnsi="宋体" w:hint="eastAsia"/>
              </w:rPr>
              <w:t>将项目中的任务和资源导出为</w:t>
            </w:r>
            <w:r>
              <w:rPr>
                <w:rFonts w:hAnsi="宋体" w:hint="eastAsia"/>
              </w:rPr>
              <w:t>EXCEL</w:t>
            </w:r>
            <w:r>
              <w:rPr>
                <w:rFonts w:hAnsi="宋体" w:hint="eastAsia"/>
              </w:rPr>
              <w:t>格式的文件</w:t>
            </w:r>
          </w:p>
          <w:p w:rsidR="006462F3" w:rsidRDefault="006462F3" w:rsidP="006462F3">
            <w:pPr>
              <w:widowControl/>
              <w:numPr>
                <w:ilvl w:val="1"/>
                <w:numId w:val="30"/>
              </w:numPr>
              <w:spacing w:line="300" w:lineRule="auto"/>
              <w:jc w:val="left"/>
              <w:rPr>
                <w:rFonts w:hAnsi="宋体"/>
              </w:rPr>
            </w:pPr>
            <w:r>
              <w:rPr>
                <w:rFonts w:hAnsi="宋体" w:hint="eastAsia"/>
              </w:rPr>
              <w:t>文件——另存为——保存类型：</w:t>
            </w:r>
            <w:r>
              <w:rPr>
                <w:rFonts w:hAnsi="宋体" w:hint="eastAsia"/>
              </w:rPr>
              <w:t>EXCEL</w:t>
            </w:r>
            <w:r>
              <w:rPr>
                <w:rFonts w:hAnsi="宋体" w:hint="eastAsia"/>
              </w:rPr>
              <w:t>工作簿</w:t>
            </w:r>
          </w:p>
          <w:p w:rsidR="006462F3" w:rsidRDefault="006462F3" w:rsidP="006462F3">
            <w:pPr>
              <w:widowControl/>
              <w:numPr>
                <w:ilvl w:val="1"/>
                <w:numId w:val="30"/>
              </w:numPr>
              <w:spacing w:line="300" w:lineRule="auto"/>
              <w:jc w:val="left"/>
              <w:rPr>
                <w:rFonts w:hAnsi="宋体"/>
              </w:rPr>
            </w:pPr>
            <w:r>
              <w:rPr>
                <w:rFonts w:hAnsi="宋体" w:hint="eastAsia"/>
              </w:rPr>
              <w:t>根据向导操作，希望导出的数据是所选数据；新建映射；选择导出任务和资源；导出包括标题；设置</w:t>
            </w:r>
            <w:r>
              <w:rPr>
                <w:rFonts w:hAnsi="宋体" w:hint="eastAsia"/>
              </w:rPr>
              <w:t>Project</w:t>
            </w:r>
            <w:r>
              <w:rPr>
                <w:rFonts w:hAnsi="宋体" w:hint="eastAsia"/>
              </w:rPr>
              <w:t>中列名与</w:t>
            </w:r>
            <w:r>
              <w:rPr>
                <w:rFonts w:hAnsi="宋体" w:hint="eastAsia"/>
              </w:rPr>
              <w:t>EXCEL</w:t>
            </w:r>
            <w:r>
              <w:rPr>
                <w:rFonts w:hAnsi="宋体" w:hint="eastAsia"/>
              </w:rPr>
              <w:t>中列名的映射关系；</w:t>
            </w:r>
          </w:p>
          <w:p w:rsidR="006462F3" w:rsidRDefault="006462F3" w:rsidP="006462F3">
            <w:pPr>
              <w:widowControl/>
              <w:numPr>
                <w:ilvl w:val="0"/>
                <w:numId w:val="30"/>
              </w:numPr>
              <w:spacing w:line="300" w:lineRule="auto"/>
              <w:jc w:val="left"/>
              <w:rPr>
                <w:rFonts w:hAnsi="宋体"/>
              </w:rPr>
            </w:pPr>
            <w:r>
              <w:rPr>
                <w:rFonts w:hAnsi="宋体" w:hint="eastAsia"/>
              </w:rPr>
              <w:t>将项目中的关键任务导出为网页</w:t>
            </w:r>
          </w:p>
          <w:p w:rsidR="006462F3" w:rsidRDefault="006462F3" w:rsidP="006462F3">
            <w:pPr>
              <w:widowControl/>
              <w:numPr>
                <w:ilvl w:val="1"/>
                <w:numId w:val="30"/>
              </w:numPr>
              <w:spacing w:line="300" w:lineRule="auto"/>
              <w:jc w:val="left"/>
              <w:rPr>
                <w:rFonts w:hAnsi="宋体"/>
              </w:rPr>
            </w:pPr>
            <w:r>
              <w:rPr>
                <w:rFonts w:hAnsi="宋体" w:hint="eastAsia"/>
              </w:rPr>
              <w:t>文件——另存为网页</w:t>
            </w:r>
          </w:p>
          <w:p w:rsidR="006462F3" w:rsidRDefault="006462F3" w:rsidP="006462F3">
            <w:pPr>
              <w:widowControl/>
              <w:numPr>
                <w:ilvl w:val="1"/>
                <w:numId w:val="30"/>
              </w:numPr>
              <w:spacing w:line="300" w:lineRule="auto"/>
              <w:jc w:val="left"/>
              <w:rPr>
                <w:rFonts w:hAnsi="宋体"/>
              </w:rPr>
            </w:pPr>
            <w:r>
              <w:rPr>
                <w:rFonts w:hAnsi="宋体" w:hint="eastAsia"/>
              </w:rPr>
              <w:t>根据向导操作，希望导出的数据是所选数据；新建映射；选择导出任务；映射任务数据中目标</w:t>
            </w:r>
            <w:r>
              <w:rPr>
                <w:rFonts w:hAnsi="宋体" w:hint="eastAsia"/>
              </w:rPr>
              <w:t>HTML</w:t>
            </w:r>
            <w:r>
              <w:rPr>
                <w:rFonts w:hAnsi="宋体" w:hint="eastAsia"/>
              </w:rPr>
              <w:t>标题名为：关键任务表</w:t>
            </w:r>
            <w:r>
              <w:rPr>
                <w:rFonts w:hAnsi="宋体" w:hint="eastAsia"/>
              </w:rPr>
              <w:t>-1</w:t>
            </w:r>
            <w:r>
              <w:rPr>
                <w:rFonts w:hAnsi="宋体" w:hint="eastAsia"/>
              </w:rPr>
              <w:t>，导出</w:t>
            </w:r>
            <w:proofErr w:type="gramStart"/>
            <w:r>
              <w:rPr>
                <w:rFonts w:hAnsi="宋体" w:hint="eastAsia"/>
              </w:rPr>
              <w:t>筛选器</w:t>
            </w:r>
            <w:proofErr w:type="gramEnd"/>
            <w:r>
              <w:rPr>
                <w:rFonts w:hAnsi="宋体" w:hint="eastAsia"/>
              </w:rPr>
              <w:t>为关键，网页中包括任务名称、工期。</w:t>
            </w:r>
          </w:p>
          <w:p w:rsidR="006462F3" w:rsidRDefault="006462F3" w:rsidP="006462F3">
            <w:pPr>
              <w:pStyle w:val="a8"/>
              <w:widowControl/>
              <w:numPr>
                <w:ilvl w:val="1"/>
                <w:numId w:val="30"/>
              </w:numPr>
              <w:spacing w:line="300" w:lineRule="auto"/>
              <w:ind w:firstLineChars="0"/>
              <w:jc w:val="left"/>
              <w:rPr>
                <w:rFonts w:hAnsi="宋体"/>
              </w:rPr>
            </w:pPr>
            <w:r>
              <w:rPr>
                <w:rFonts w:hAnsi="宋体" w:hint="eastAsia"/>
              </w:rPr>
              <w:t>在浏览器中打开该网页。</w:t>
            </w:r>
          </w:p>
          <w:p w:rsidR="00F33EAA" w:rsidRPr="006462F3" w:rsidRDefault="00F33EAA" w:rsidP="00F33EAA">
            <w:pPr>
              <w:spacing w:line="400" w:lineRule="exact"/>
              <w:rPr>
                <w:rFonts w:ascii="宋体" w:hAnsi="宋体"/>
                <w:szCs w:val="21"/>
              </w:rPr>
            </w:pPr>
          </w:p>
          <w:p w:rsidR="00F33EAA" w:rsidRDefault="00F33EAA" w:rsidP="001C0575">
            <w:pPr>
              <w:spacing w:line="240" w:lineRule="exact"/>
              <w:rPr>
                <w:b/>
                <w:color w:val="000000"/>
                <w:szCs w:val="18"/>
              </w:rPr>
            </w:pPr>
            <w:r>
              <w:rPr>
                <w:b/>
                <w:color w:val="000000"/>
                <w:szCs w:val="18"/>
              </w:rPr>
              <w:t>4</w:t>
            </w:r>
            <w:r>
              <w:rPr>
                <w:rFonts w:hAnsi="宋体"/>
                <w:b/>
                <w:color w:val="000000"/>
                <w:szCs w:val="18"/>
              </w:rPr>
              <w:t>、实验条件和设施</w:t>
            </w:r>
          </w:p>
          <w:p w:rsidR="00F33EAA" w:rsidRDefault="00F33EAA" w:rsidP="001C0575">
            <w:pPr>
              <w:snapToGrid w:val="0"/>
              <w:spacing w:line="400" w:lineRule="exact"/>
              <w:rPr>
                <w:color w:val="000000"/>
                <w:szCs w:val="18"/>
              </w:rPr>
            </w:pPr>
            <w:r w:rsidRPr="00BC7320">
              <w:rPr>
                <w:rFonts w:ascii="宋体" w:hAnsi="宋体" w:hint="eastAsia"/>
                <w:bCs/>
                <w:szCs w:val="21"/>
              </w:rPr>
              <w:t>计算机，局域网，</w:t>
            </w:r>
            <w:r w:rsidRPr="00BC7320">
              <w:rPr>
                <w:rFonts w:ascii="宋体" w:hAnsi="宋体"/>
                <w:color w:val="000000"/>
                <w:szCs w:val="21"/>
              </w:rPr>
              <w:t xml:space="preserve">Microsoft </w:t>
            </w:r>
            <w:r w:rsidRPr="00BC7320">
              <w:rPr>
                <w:rFonts w:ascii="宋体" w:hAnsi="宋体" w:hint="eastAsia"/>
                <w:color w:val="000000"/>
                <w:szCs w:val="21"/>
              </w:rPr>
              <w:t>SQL Server</w:t>
            </w:r>
            <w:r>
              <w:rPr>
                <w:rFonts w:ascii="宋体" w:hAnsi="宋体" w:hint="eastAsia"/>
                <w:color w:val="000000"/>
                <w:szCs w:val="21"/>
              </w:rPr>
              <w:t>2005</w:t>
            </w:r>
            <w:r w:rsidRPr="00BC7320">
              <w:rPr>
                <w:rFonts w:ascii="宋体" w:hAnsi="宋体" w:hint="eastAsia"/>
                <w:color w:val="000000"/>
                <w:szCs w:val="21"/>
              </w:rPr>
              <w:t>软件</w:t>
            </w:r>
          </w:p>
          <w:p w:rsidR="00F33EAA" w:rsidRDefault="00F33EAA" w:rsidP="001C0575">
            <w:pPr>
              <w:spacing w:line="240" w:lineRule="exact"/>
              <w:rPr>
                <w:color w:val="000000"/>
                <w:szCs w:val="18"/>
              </w:rPr>
            </w:pPr>
          </w:p>
          <w:p w:rsidR="00F33EAA" w:rsidRDefault="00F33EAA" w:rsidP="001C0575">
            <w:pPr>
              <w:spacing w:line="240" w:lineRule="exact"/>
              <w:rPr>
                <w:color w:val="000000"/>
                <w:szCs w:val="18"/>
              </w:rPr>
            </w:pPr>
          </w:p>
          <w:p w:rsidR="00F33EAA" w:rsidRDefault="00F33EAA" w:rsidP="001C0575">
            <w:pPr>
              <w:spacing w:line="240" w:lineRule="exact"/>
              <w:rPr>
                <w:rFonts w:hAnsi="宋体"/>
                <w:b/>
                <w:color w:val="000000"/>
                <w:szCs w:val="18"/>
              </w:rPr>
            </w:pPr>
            <w:r>
              <w:rPr>
                <w:b/>
                <w:color w:val="000000"/>
                <w:szCs w:val="18"/>
              </w:rPr>
              <w:t>5</w:t>
            </w:r>
            <w:r>
              <w:rPr>
                <w:rFonts w:hAnsi="宋体"/>
                <w:b/>
                <w:color w:val="000000"/>
                <w:szCs w:val="18"/>
              </w:rPr>
              <w:t>、实验指导方式、教学方法和手段</w:t>
            </w:r>
          </w:p>
          <w:p w:rsidR="00F33EAA" w:rsidRDefault="00F33EAA" w:rsidP="001C0575">
            <w:pPr>
              <w:spacing w:line="240" w:lineRule="exact"/>
              <w:rPr>
                <w:b/>
                <w:color w:val="000000"/>
                <w:szCs w:val="18"/>
              </w:rPr>
            </w:pPr>
          </w:p>
          <w:p w:rsidR="00F33EAA" w:rsidRPr="00F33EAA" w:rsidRDefault="00F33EAA" w:rsidP="001C0575">
            <w:pPr>
              <w:spacing w:line="240" w:lineRule="exact"/>
              <w:rPr>
                <w:rFonts w:ascii="宋体" w:hAnsi="宋体"/>
                <w:bCs/>
                <w:szCs w:val="21"/>
              </w:rPr>
            </w:pPr>
            <w:r w:rsidRPr="00F33EAA">
              <w:rPr>
                <w:rFonts w:ascii="宋体" w:hAnsi="宋体"/>
                <w:bCs/>
                <w:szCs w:val="21"/>
              </w:rPr>
              <w:lastRenderedPageBreak/>
              <w:t>实验指导方式</w:t>
            </w:r>
            <w:r w:rsidRPr="00F33EAA">
              <w:rPr>
                <w:rFonts w:ascii="宋体" w:hAnsi="宋体" w:hint="eastAsia"/>
                <w:bCs/>
                <w:szCs w:val="21"/>
              </w:rPr>
              <w:t>：老师随堂指导</w:t>
            </w:r>
          </w:p>
          <w:p w:rsidR="00F33EAA" w:rsidRPr="00F33EAA" w:rsidRDefault="00F33EAA" w:rsidP="001C0575">
            <w:pPr>
              <w:spacing w:line="240" w:lineRule="exact"/>
              <w:rPr>
                <w:rFonts w:ascii="宋体" w:hAnsi="宋体"/>
                <w:bCs/>
                <w:szCs w:val="21"/>
              </w:rPr>
            </w:pPr>
            <w:r w:rsidRPr="00F33EAA">
              <w:rPr>
                <w:rFonts w:ascii="宋体" w:hAnsi="宋体"/>
                <w:bCs/>
                <w:szCs w:val="21"/>
              </w:rPr>
              <w:t>教学方法和手段</w:t>
            </w:r>
            <w:r w:rsidRPr="00F33EAA">
              <w:rPr>
                <w:rFonts w:ascii="宋体" w:hAnsi="宋体" w:hint="eastAsia"/>
                <w:bCs/>
                <w:szCs w:val="21"/>
              </w:rPr>
              <w:t>：</w:t>
            </w:r>
            <w:r>
              <w:rPr>
                <w:rFonts w:ascii="宋体" w:hAnsi="宋体" w:hint="eastAsia"/>
                <w:bCs/>
                <w:szCs w:val="21"/>
              </w:rPr>
              <w:t>说明实验要求；复习相关命令；提炼思考方法；举例示范；学生独自完成</w:t>
            </w:r>
          </w:p>
          <w:p w:rsidR="00F33EAA" w:rsidRDefault="00F33EAA" w:rsidP="001C0575">
            <w:pPr>
              <w:spacing w:line="240" w:lineRule="exact"/>
              <w:rPr>
                <w:b/>
                <w:color w:val="000000"/>
                <w:szCs w:val="18"/>
              </w:rPr>
            </w:pPr>
            <w:r>
              <w:rPr>
                <w:b/>
                <w:color w:val="000000"/>
                <w:szCs w:val="18"/>
              </w:rPr>
              <w:t>6</w:t>
            </w:r>
            <w:r>
              <w:rPr>
                <w:rFonts w:hAnsi="宋体"/>
                <w:b/>
                <w:color w:val="000000"/>
                <w:szCs w:val="18"/>
              </w:rPr>
              <w:t>、实验结果评价办法</w:t>
            </w:r>
          </w:p>
          <w:p w:rsidR="00F33EAA" w:rsidRDefault="00F33EAA" w:rsidP="001C0575">
            <w:pPr>
              <w:spacing w:line="240" w:lineRule="exact"/>
              <w:rPr>
                <w:b/>
                <w:bCs/>
                <w:color w:val="000000"/>
                <w:szCs w:val="18"/>
              </w:rPr>
            </w:pPr>
          </w:p>
          <w:p w:rsidR="00F33EAA" w:rsidRDefault="00F33EAA" w:rsidP="001C0575">
            <w:pPr>
              <w:spacing w:line="240" w:lineRule="exact"/>
              <w:rPr>
                <w:rFonts w:ascii="宋体" w:hAnsi="宋体"/>
                <w:bCs/>
                <w:szCs w:val="21"/>
              </w:rPr>
            </w:pPr>
            <w:r w:rsidRPr="00F33EAA">
              <w:rPr>
                <w:rFonts w:ascii="宋体" w:hAnsi="宋体" w:hint="eastAsia"/>
                <w:bCs/>
                <w:szCs w:val="21"/>
              </w:rPr>
              <w:t>根据执行结果判断实验结果正确与否</w:t>
            </w:r>
          </w:p>
          <w:p w:rsidR="00F33EAA" w:rsidRDefault="00F33EAA" w:rsidP="001C0575">
            <w:pPr>
              <w:spacing w:line="240" w:lineRule="exact"/>
              <w:rPr>
                <w:b/>
                <w:bCs/>
                <w:color w:val="000000"/>
                <w:szCs w:val="18"/>
              </w:rPr>
            </w:pPr>
          </w:p>
          <w:p w:rsidR="00F33EAA" w:rsidRDefault="00F33EAA" w:rsidP="001C0575">
            <w:pPr>
              <w:spacing w:line="240" w:lineRule="exact"/>
              <w:rPr>
                <w:b/>
                <w:bCs/>
                <w:color w:val="000000"/>
                <w:szCs w:val="18"/>
              </w:rPr>
            </w:pPr>
          </w:p>
          <w:p w:rsidR="00F33EAA" w:rsidRDefault="00F33EAA" w:rsidP="001C0575">
            <w:pPr>
              <w:spacing w:line="240" w:lineRule="exact"/>
              <w:rPr>
                <w:b/>
                <w:color w:val="000000"/>
                <w:szCs w:val="18"/>
              </w:rPr>
            </w:pPr>
            <w:r>
              <w:rPr>
                <w:b/>
                <w:color w:val="000000"/>
                <w:szCs w:val="18"/>
              </w:rPr>
              <w:t>7</w:t>
            </w:r>
            <w:r>
              <w:rPr>
                <w:rFonts w:hAnsi="宋体"/>
                <w:b/>
                <w:color w:val="000000"/>
                <w:szCs w:val="18"/>
              </w:rPr>
              <w:t>、取得的实验效果及成果</w:t>
            </w:r>
            <w:r>
              <w:rPr>
                <w:b/>
                <w:color w:val="000000"/>
                <w:szCs w:val="18"/>
              </w:rPr>
              <w:t>(</w:t>
            </w:r>
            <w:r>
              <w:rPr>
                <w:rFonts w:hAnsi="宋体"/>
                <w:b/>
                <w:color w:val="000000"/>
                <w:szCs w:val="18"/>
              </w:rPr>
              <w:t>与传统实验相比该项目其特色和先进性体现在哪些方面</w:t>
            </w:r>
            <w:r>
              <w:rPr>
                <w:b/>
                <w:color w:val="000000"/>
                <w:szCs w:val="18"/>
              </w:rPr>
              <w:t>,</w:t>
            </w:r>
            <w:r>
              <w:rPr>
                <w:rFonts w:hAnsi="宋体"/>
                <w:b/>
                <w:color w:val="000000"/>
                <w:szCs w:val="18"/>
              </w:rPr>
              <w:t>以及培养了学生哪些能力和素养</w:t>
            </w:r>
            <w:r>
              <w:rPr>
                <w:b/>
                <w:color w:val="000000"/>
                <w:szCs w:val="18"/>
              </w:rPr>
              <w:t>)</w:t>
            </w:r>
          </w:p>
          <w:p w:rsidR="00F33EAA" w:rsidRDefault="00F33EAA" w:rsidP="001C0575">
            <w:pPr>
              <w:spacing w:line="240" w:lineRule="exact"/>
              <w:rPr>
                <w:color w:val="000000"/>
                <w:szCs w:val="18"/>
              </w:rPr>
            </w:pPr>
          </w:p>
          <w:p w:rsidR="00F33EAA" w:rsidRDefault="00F33EAA" w:rsidP="006462F3">
            <w:pPr>
              <w:spacing w:line="240" w:lineRule="exact"/>
              <w:rPr>
                <w:color w:val="000000"/>
                <w:szCs w:val="18"/>
              </w:rPr>
            </w:pPr>
            <w:r w:rsidRPr="001B042B">
              <w:rPr>
                <w:rFonts w:asciiTheme="minorEastAsia" w:eastAsiaTheme="minorEastAsia" w:hAnsiTheme="minorEastAsia" w:hint="eastAsia"/>
                <w:szCs w:val="21"/>
              </w:rPr>
              <w:t>在完成该实验项目时，同学</w:t>
            </w:r>
            <w:r>
              <w:rPr>
                <w:rFonts w:asciiTheme="minorEastAsia" w:eastAsiaTheme="minorEastAsia" w:hAnsiTheme="minorEastAsia" w:hint="eastAsia"/>
                <w:szCs w:val="21"/>
              </w:rPr>
              <w:t>们都</w:t>
            </w:r>
            <w:r w:rsidRPr="001B042B">
              <w:rPr>
                <w:rFonts w:asciiTheme="minorEastAsia" w:eastAsiaTheme="minorEastAsia" w:hAnsiTheme="minorEastAsia" w:hint="eastAsia"/>
                <w:szCs w:val="21"/>
              </w:rPr>
              <w:t>能够</w:t>
            </w:r>
            <w:r>
              <w:rPr>
                <w:rFonts w:asciiTheme="minorEastAsia" w:eastAsiaTheme="minorEastAsia" w:hAnsiTheme="minorEastAsia" w:hint="eastAsia"/>
                <w:szCs w:val="21"/>
              </w:rPr>
              <w:t>综合</w:t>
            </w:r>
            <w:r w:rsidRPr="001B042B">
              <w:rPr>
                <w:rFonts w:asciiTheme="minorEastAsia" w:eastAsiaTheme="minorEastAsia" w:hAnsiTheme="minorEastAsia" w:hint="eastAsia"/>
                <w:szCs w:val="21"/>
              </w:rPr>
              <w:t>运用</w:t>
            </w:r>
            <w:r>
              <w:rPr>
                <w:rFonts w:asciiTheme="minorEastAsia" w:eastAsiaTheme="minorEastAsia" w:hAnsiTheme="minorEastAsia" w:hint="eastAsia"/>
                <w:szCs w:val="21"/>
              </w:rPr>
              <w:t>所学的知识正确完成实验要求</w:t>
            </w:r>
            <w:r w:rsidRPr="001B042B">
              <w:rPr>
                <w:rFonts w:asciiTheme="minorEastAsia" w:eastAsiaTheme="minorEastAsia" w:hAnsiTheme="minorEastAsia" w:hint="eastAsia"/>
                <w:szCs w:val="21"/>
              </w:rPr>
              <w:t>，经过批改学生提交的实验报告，我们发现大部分同学对</w:t>
            </w:r>
            <w:r w:rsidR="006462F3">
              <w:rPr>
                <w:rFonts w:asciiTheme="minorEastAsia" w:eastAsiaTheme="minorEastAsia" w:hAnsiTheme="minorEastAsia" w:hint="eastAsia"/>
                <w:szCs w:val="21"/>
              </w:rPr>
              <w:t>项目沟通有了更深入</w:t>
            </w:r>
            <w:r w:rsidRPr="001B042B">
              <w:rPr>
                <w:rFonts w:asciiTheme="minorEastAsia" w:eastAsiaTheme="minorEastAsia" w:hAnsiTheme="minorEastAsia" w:hint="eastAsia"/>
                <w:szCs w:val="21"/>
              </w:rPr>
              <w:t>的了解和掌握。</w:t>
            </w:r>
          </w:p>
        </w:tc>
      </w:tr>
      <w:tr w:rsidR="00F33EAA" w:rsidTr="001C0575">
        <w:trPr>
          <w:trHeight w:val="1397"/>
        </w:trPr>
        <w:tc>
          <w:tcPr>
            <w:tcW w:w="465" w:type="dxa"/>
          </w:tcPr>
          <w:p w:rsidR="00F33EAA" w:rsidRDefault="00F33EAA" w:rsidP="001C0575">
            <w:pPr>
              <w:spacing w:line="240" w:lineRule="exact"/>
              <w:rPr>
                <w:rFonts w:hAnsi="宋体"/>
                <w:b/>
                <w:bCs/>
                <w:color w:val="000000"/>
                <w:szCs w:val="18"/>
              </w:rPr>
            </w:pPr>
            <w:r>
              <w:rPr>
                <w:rFonts w:hAnsi="宋体"/>
                <w:b/>
                <w:bCs/>
                <w:color w:val="000000"/>
                <w:szCs w:val="18"/>
              </w:rPr>
              <w:lastRenderedPageBreak/>
              <w:t>其</w:t>
            </w:r>
          </w:p>
          <w:p w:rsidR="00F33EAA" w:rsidRDefault="00F33EAA" w:rsidP="001C0575">
            <w:pPr>
              <w:spacing w:line="240" w:lineRule="exact"/>
              <w:rPr>
                <w:rFonts w:hAnsi="宋体"/>
                <w:b/>
                <w:bCs/>
                <w:color w:val="000000"/>
                <w:szCs w:val="18"/>
              </w:rPr>
            </w:pPr>
            <w:r>
              <w:rPr>
                <w:rFonts w:hAnsi="宋体"/>
                <w:b/>
                <w:bCs/>
                <w:color w:val="000000"/>
                <w:szCs w:val="18"/>
              </w:rPr>
              <w:t>他</w:t>
            </w:r>
          </w:p>
          <w:p w:rsidR="00F33EAA" w:rsidRDefault="00F33EAA" w:rsidP="001C0575">
            <w:pPr>
              <w:spacing w:line="240" w:lineRule="exact"/>
              <w:rPr>
                <w:rFonts w:hAnsi="宋体"/>
                <w:b/>
                <w:bCs/>
                <w:color w:val="000000"/>
                <w:szCs w:val="18"/>
              </w:rPr>
            </w:pPr>
            <w:r>
              <w:rPr>
                <w:rFonts w:hAnsi="宋体"/>
                <w:b/>
                <w:bCs/>
                <w:color w:val="000000"/>
                <w:szCs w:val="18"/>
              </w:rPr>
              <w:t>情</w:t>
            </w:r>
          </w:p>
          <w:p w:rsidR="00F33EAA" w:rsidRDefault="00F33EAA" w:rsidP="001C0575">
            <w:pPr>
              <w:spacing w:line="240" w:lineRule="exact"/>
              <w:rPr>
                <w:rFonts w:hAnsi="宋体"/>
                <w:b/>
                <w:bCs/>
                <w:color w:val="000000"/>
                <w:szCs w:val="18"/>
              </w:rPr>
            </w:pPr>
            <w:proofErr w:type="gramStart"/>
            <w:r>
              <w:rPr>
                <w:rFonts w:hAnsi="宋体"/>
                <w:b/>
                <w:bCs/>
                <w:color w:val="000000"/>
                <w:szCs w:val="18"/>
              </w:rPr>
              <w:t>况</w:t>
            </w:r>
            <w:proofErr w:type="gramEnd"/>
          </w:p>
          <w:p w:rsidR="00F33EAA" w:rsidRDefault="00F33EAA" w:rsidP="001C0575">
            <w:pPr>
              <w:spacing w:line="240" w:lineRule="exact"/>
              <w:rPr>
                <w:rFonts w:hAnsi="宋体"/>
                <w:b/>
                <w:bCs/>
                <w:color w:val="000000"/>
                <w:szCs w:val="18"/>
              </w:rPr>
            </w:pPr>
            <w:r>
              <w:rPr>
                <w:rFonts w:hAnsi="宋体"/>
                <w:b/>
                <w:bCs/>
                <w:color w:val="000000"/>
                <w:szCs w:val="18"/>
              </w:rPr>
              <w:t>说</w:t>
            </w:r>
          </w:p>
          <w:p w:rsidR="00F33EAA" w:rsidRDefault="00F33EAA" w:rsidP="001C0575">
            <w:pPr>
              <w:spacing w:line="240" w:lineRule="exact"/>
              <w:rPr>
                <w:color w:val="000000"/>
                <w:szCs w:val="18"/>
              </w:rPr>
            </w:pPr>
            <w:r>
              <w:rPr>
                <w:rFonts w:hAnsi="宋体"/>
                <w:b/>
                <w:bCs/>
                <w:color w:val="000000"/>
                <w:szCs w:val="18"/>
              </w:rPr>
              <w:t>明</w:t>
            </w:r>
          </w:p>
        </w:tc>
        <w:tc>
          <w:tcPr>
            <w:tcW w:w="8823" w:type="dxa"/>
            <w:gridSpan w:val="13"/>
          </w:tcPr>
          <w:p w:rsidR="00F33EAA" w:rsidRDefault="00F33EAA" w:rsidP="001C0575">
            <w:pPr>
              <w:spacing w:line="240" w:lineRule="exact"/>
              <w:rPr>
                <w:color w:val="000000"/>
                <w:szCs w:val="18"/>
              </w:rPr>
            </w:pPr>
          </w:p>
        </w:tc>
      </w:tr>
    </w:tbl>
    <w:p w:rsidR="009E4F03" w:rsidRDefault="009E4F03" w:rsidP="006462F3"/>
    <w:sectPr w:rsidR="009E4F03" w:rsidSect="00817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6B" w:rsidRDefault="008F466B" w:rsidP="00614EC1">
      <w:r>
        <w:separator/>
      </w:r>
    </w:p>
  </w:endnote>
  <w:endnote w:type="continuationSeparator" w:id="0">
    <w:p w:rsidR="008F466B" w:rsidRDefault="008F466B" w:rsidP="00614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6B" w:rsidRDefault="008F466B" w:rsidP="00614EC1">
      <w:r>
        <w:separator/>
      </w:r>
    </w:p>
  </w:footnote>
  <w:footnote w:type="continuationSeparator" w:id="0">
    <w:p w:rsidR="008F466B" w:rsidRDefault="008F466B" w:rsidP="00614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050"/>
    <w:multiLevelType w:val="hybridMultilevel"/>
    <w:tmpl w:val="ADCCFAD6"/>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
    <w:nsid w:val="04F564CA"/>
    <w:multiLevelType w:val="hybridMultilevel"/>
    <w:tmpl w:val="BC8E445C"/>
    <w:lvl w:ilvl="0" w:tplc="C8FCE3BC">
      <w:start w:val="1"/>
      <w:numFmt w:val="decimal"/>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DFA5AFD"/>
    <w:multiLevelType w:val="hybridMultilevel"/>
    <w:tmpl w:val="E3106AD4"/>
    <w:lvl w:ilvl="0" w:tplc="04090011">
      <w:start w:val="1"/>
      <w:numFmt w:val="decimal"/>
      <w:lvlText w:val="%1)"/>
      <w:lvlJc w:val="left"/>
      <w:pPr>
        <w:tabs>
          <w:tab w:val="num" w:pos="1530"/>
        </w:tabs>
        <w:ind w:left="1530" w:hanging="420"/>
      </w:pPr>
      <w:rPr>
        <w:rFonts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3">
    <w:nsid w:val="16823967"/>
    <w:multiLevelType w:val="hybridMultilevel"/>
    <w:tmpl w:val="DD28DE32"/>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4C44F4"/>
    <w:multiLevelType w:val="hybridMultilevel"/>
    <w:tmpl w:val="362E0560"/>
    <w:lvl w:ilvl="0" w:tplc="94B20D6C">
      <w:start w:val="1"/>
      <w:numFmt w:val="decimal"/>
      <w:lvlText w:val="（%1）"/>
      <w:lvlJc w:val="left"/>
      <w:pPr>
        <w:ind w:left="84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19FB623C"/>
    <w:multiLevelType w:val="hybridMultilevel"/>
    <w:tmpl w:val="ADCCFAD6"/>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6">
    <w:nsid w:val="1AA84B52"/>
    <w:multiLevelType w:val="hybridMultilevel"/>
    <w:tmpl w:val="99D62B84"/>
    <w:lvl w:ilvl="0" w:tplc="B4CCA8BC">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1B165EF0"/>
    <w:multiLevelType w:val="hybridMultilevel"/>
    <w:tmpl w:val="7F4AA042"/>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7E18F486">
      <w:start w:val="1"/>
      <w:numFmt w:val="decimal"/>
      <w:lvlText w:val="（%3）"/>
      <w:lvlJc w:val="left"/>
      <w:pPr>
        <w:ind w:left="2460" w:hanging="720"/>
      </w:pPr>
      <w:rPr>
        <w:rFonts w:hAnsi="宋体" w:hint="default"/>
      </w:r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8">
    <w:nsid w:val="1B647CCE"/>
    <w:multiLevelType w:val="hybridMultilevel"/>
    <w:tmpl w:val="063479E2"/>
    <w:lvl w:ilvl="0" w:tplc="DA1A9A96">
      <w:start w:val="1"/>
      <w:numFmt w:val="decimal"/>
      <w:lvlText w:val="%1．"/>
      <w:lvlJc w:val="left"/>
      <w:pPr>
        <w:tabs>
          <w:tab w:val="num" w:pos="780"/>
        </w:tabs>
        <w:ind w:left="780" w:hanging="360"/>
      </w:pPr>
      <w:rPr>
        <w:rFonts w:hint="eastAsia"/>
      </w:rPr>
    </w:lvl>
    <w:lvl w:ilvl="1" w:tplc="DFF2F6B2">
      <w:start w:val="1"/>
      <w:numFmt w:val="decimal"/>
      <w:lvlText w:val="%2、"/>
      <w:lvlJc w:val="left"/>
      <w:pPr>
        <w:tabs>
          <w:tab w:val="num" w:pos="1260"/>
        </w:tabs>
        <w:ind w:left="1260" w:hanging="420"/>
      </w:pPr>
      <w:rPr>
        <w:rFonts w:ascii="宋体" w:eastAsia="宋体" w:hAnsi="宋体" w:cs="Times New Roman"/>
      </w:rPr>
    </w:lvl>
    <w:lvl w:ilvl="2" w:tplc="04090011">
      <w:start w:val="1"/>
      <w:numFmt w:val="decimal"/>
      <w:lvlText w:val="%3)"/>
      <w:lvlJc w:val="left"/>
      <w:pPr>
        <w:tabs>
          <w:tab w:val="num" w:pos="1680"/>
        </w:tabs>
        <w:ind w:left="1680" w:hanging="420"/>
      </w:pPr>
    </w:lvl>
    <w:lvl w:ilvl="3" w:tplc="C8FCE3BC">
      <w:start w:val="1"/>
      <w:numFmt w:val="decimal"/>
      <w:lvlText w:val="（%4）"/>
      <w:lvlJc w:val="left"/>
      <w:pPr>
        <w:tabs>
          <w:tab w:val="num" w:pos="2400"/>
        </w:tabs>
        <w:ind w:left="2400" w:hanging="720"/>
      </w:pPr>
      <w:rPr>
        <w:rFonts w:hint="eastAsia"/>
        <w:b/>
      </w:rPr>
    </w:lvl>
    <w:lvl w:ilvl="4" w:tplc="B212143E">
      <w:start w:val="7"/>
      <w:numFmt w:val="decimal"/>
      <w:lvlText w:val="%5）"/>
      <w:lvlJc w:val="left"/>
      <w:pPr>
        <w:ind w:left="2460" w:hanging="360"/>
      </w:pPr>
      <w:rPr>
        <w:rFonts w:hint="default"/>
      </w:r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1CF63B90"/>
    <w:multiLevelType w:val="hybridMultilevel"/>
    <w:tmpl w:val="613A5F34"/>
    <w:lvl w:ilvl="0" w:tplc="C8FCE3BC">
      <w:start w:val="1"/>
      <w:numFmt w:val="decimal"/>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F55348F"/>
    <w:multiLevelType w:val="multilevel"/>
    <w:tmpl w:val="CB0C2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eastAsia"/>
      </w:rPr>
    </w:lvl>
    <w:lvl w:ilvl="2">
      <w:start w:val="1"/>
      <w:numFmt w:val="decimal"/>
      <w:lvlText w:val="%3）"/>
      <w:lvlJc w:val="left"/>
      <w:pPr>
        <w:tabs>
          <w:tab w:val="num" w:pos="2160"/>
        </w:tabs>
        <w:ind w:left="2160" w:hanging="360"/>
      </w:pPr>
      <w:rPr>
        <w:rFonts w:hint="default"/>
      </w:rPr>
    </w:lvl>
    <w:lvl w:ilvl="3">
      <w:start w:val="2"/>
      <w:numFmt w:val="upperLetter"/>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CC5B47"/>
    <w:multiLevelType w:val="hybridMultilevel"/>
    <w:tmpl w:val="02386A84"/>
    <w:lvl w:ilvl="0" w:tplc="B2B8CDD6">
      <w:start w:val="1"/>
      <w:numFmt w:val="decimal"/>
      <w:lvlText w:val="%1．"/>
      <w:lvlJc w:val="left"/>
      <w:pPr>
        <w:tabs>
          <w:tab w:val="num" w:pos="786"/>
        </w:tabs>
        <w:ind w:left="786" w:hanging="360"/>
      </w:pPr>
      <w:rPr>
        <w:rFonts w:hint="eastAsia"/>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nsid w:val="25CC3358"/>
    <w:multiLevelType w:val="hybridMultilevel"/>
    <w:tmpl w:val="2CBA36A6"/>
    <w:lvl w:ilvl="0" w:tplc="CE3C52DC">
      <w:start w:val="1"/>
      <w:numFmt w:val="upperLetter"/>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295B4FEB"/>
    <w:multiLevelType w:val="hybridMultilevel"/>
    <w:tmpl w:val="AF60A84C"/>
    <w:lvl w:ilvl="0" w:tplc="B4CCA8BC">
      <w:start w:val="1"/>
      <w:numFmt w:val="decimal"/>
      <w:lvlText w:val="(%1)"/>
      <w:lvlJc w:val="left"/>
      <w:pPr>
        <w:ind w:left="704" w:hanging="420"/>
      </w:pPr>
      <w:rPr>
        <w:rFonts w:hint="default"/>
      </w:rPr>
    </w:lvl>
    <w:lvl w:ilvl="1" w:tplc="DEA870F4">
      <w:start w:val="1"/>
      <w:numFmt w:val="decimal"/>
      <w:lvlText w:val="（%2）"/>
      <w:lvlJc w:val="left"/>
      <w:pPr>
        <w:ind w:left="1424" w:hanging="72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31582EF9"/>
    <w:multiLevelType w:val="hybridMultilevel"/>
    <w:tmpl w:val="A2B8FA1E"/>
    <w:lvl w:ilvl="0" w:tplc="C8FCE3BC">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546C54"/>
    <w:multiLevelType w:val="hybridMultilevel"/>
    <w:tmpl w:val="5720BC26"/>
    <w:lvl w:ilvl="0" w:tplc="04090011">
      <w:start w:val="1"/>
      <w:numFmt w:val="decimal"/>
      <w:lvlText w:val="%1)"/>
      <w:lvlJc w:val="left"/>
      <w:pPr>
        <w:tabs>
          <w:tab w:val="num" w:pos="1530"/>
        </w:tabs>
        <w:ind w:left="1530" w:hanging="420"/>
      </w:pPr>
      <w:rPr>
        <w:rFonts w:hint="eastAsia"/>
        <w:b w:val="0"/>
        <w:i w:val="0"/>
      </w:rPr>
    </w:lvl>
    <w:lvl w:ilvl="1" w:tplc="04090019">
      <w:start w:val="1"/>
      <w:numFmt w:val="lowerLetter"/>
      <w:lvlText w:val="%2)"/>
      <w:lvlJc w:val="left"/>
      <w:pPr>
        <w:tabs>
          <w:tab w:val="num" w:pos="1740"/>
        </w:tabs>
        <w:ind w:left="1740" w:hanging="420"/>
      </w:pPr>
    </w:lvl>
    <w:lvl w:ilvl="2" w:tplc="7E18F486">
      <w:start w:val="1"/>
      <w:numFmt w:val="decimal"/>
      <w:lvlText w:val="（%3）"/>
      <w:lvlJc w:val="left"/>
      <w:pPr>
        <w:ind w:left="2460" w:hanging="720"/>
      </w:pPr>
      <w:rPr>
        <w:rFonts w:hAnsi="宋体" w:hint="default"/>
      </w:r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6">
    <w:nsid w:val="35DC0276"/>
    <w:multiLevelType w:val="hybridMultilevel"/>
    <w:tmpl w:val="3D463030"/>
    <w:lvl w:ilvl="0" w:tplc="0DAA7100">
      <w:start w:val="2"/>
      <w:numFmt w:val="decimal"/>
      <w:lvlText w:val="（%1）"/>
      <w:lvlJc w:val="left"/>
      <w:pPr>
        <w:ind w:left="846" w:hanging="420"/>
      </w:pPr>
      <w:rPr>
        <w:rFonts w:hint="default"/>
      </w:rPr>
    </w:lvl>
    <w:lvl w:ilvl="1" w:tplc="04090019">
      <w:start w:val="1"/>
      <w:numFmt w:val="lowerLetter"/>
      <w:lvlText w:val="%2)"/>
      <w:lvlJc w:val="left"/>
      <w:pPr>
        <w:ind w:left="1406" w:hanging="420"/>
      </w:pPr>
    </w:lvl>
    <w:lvl w:ilvl="2" w:tplc="0409001B">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399266FB"/>
    <w:multiLevelType w:val="hybridMultilevel"/>
    <w:tmpl w:val="2DB6288E"/>
    <w:lvl w:ilvl="0" w:tplc="04090001">
      <w:start w:val="1"/>
      <w:numFmt w:val="bullet"/>
      <w:lvlText w:val=""/>
      <w:lvlJc w:val="left"/>
      <w:pPr>
        <w:ind w:left="1844" w:hanging="420"/>
      </w:pPr>
      <w:rPr>
        <w:rFonts w:ascii="Wingdings" w:hAnsi="Wingdings" w:hint="default"/>
      </w:rPr>
    </w:lvl>
    <w:lvl w:ilvl="1" w:tplc="04090003">
      <w:start w:val="1"/>
      <w:numFmt w:val="bullet"/>
      <w:lvlText w:val=""/>
      <w:lvlJc w:val="left"/>
      <w:pPr>
        <w:ind w:left="2264" w:hanging="420"/>
      </w:pPr>
      <w:rPr>
        <w:rFonts w:ascii="Wingdings" w:hAnsi="Wingdings" w:hint="default"/>
      </w:rPr>
    </w:lvl>
    <w:lvl w:ilvl="2" w:tplc="04090005" w:tentative="1">
      <w:start w:val="1"/>
      <w:numFmt w:val="bullet"/>
      <w:lvlText w:val=""/>
      <w:lvlJc w:val="left"/>
      <w:pPr>
        <w:ind w:left="2684" w:hanging="420"/>
      </w:pPr>
      <w:rPr>
        <w:rFonts w:ascii="Wingdings" w:hAnsi="Wingdings" w:hint="default"/>
      </w:rPr>
    </w:lvl>
    <w:lvl w:ilvl="3" w:tplc="04090001" w:tentative="1">
      <w:start w:val="1"/>
      <w:numFmt w:val="bullet"/>
      <w:lvlText w:val=""/>
      <w:lvlJc w:val="left"/>
      <w:pPr>
        <w:ind w:left="3104" w:hanging="420"/>
      </w:pPr>
      <w:rPr>
        <w:rFonts w:ascii="Wingdings" w:hAnsi="Wingdings" w:hint="default"/>
      </w:rPr>
    </w:lvl>
    <w:lvl w:ilvl="4" w:tplc="04090003" w:tentative="1">
      <w:start w:val="1"/>
      <w:numFmt w:val="bullet"/>
      <w:lvlText w:val=""/>
      <w:lvlJc w:val="left"/>
      <w:pPr>
        <w:ind w:left="3524" w:hanging="420"/>
      </w:pPr>
      <w:rPr>
        <w:rFonts w:ascii="Wingdings" w:hAnsi="Wingdings" w:hint="default"/>
      </w:rPr>
    </w:lvl>
    <w:lvl w:ilvl="5" w:tplc="04090005" w:tentative="1">
      <w:start w:val="1"/>
      <w:numFmt w:val="bullet"/>
      <w:lvlText w:val=""/>
      <w:lvlJc w:val="left"/>
      <w:pPr>
        <w:ind w:left="3944" w:hanging="420"/>
      </w:pPr>
      <w:rPr>
        <w:rFonts w:ascii="Wingdings" w:hAnsi="Wingdings" w:hint="default"/>
      </w:rPr>
    </w:lvl>
    <w:lvl w:ilvl="6" w:tplc="04090001" w:tentative="1">
      <w:start w:val="1"/>
      <w:numFmt w:val="bullet"/>
      <w:lvlText w:val=""/>
      <w:lvlJc w:val="left"/>
      <w:pPr>
        <w:ind w:left="4364" w:hanging="420"/>
      </w:pPr>
      <w:rPr>
        <w:rFonts w:ascii="Wingdings" w:hAnsi="Wingdings" w:hint="default"/>
      </w:rPr>
    </w:lvl>
    <w:lvl w:ilvl="7" w:tplc="04090003" w:tentative="1">
      <w:start w:val="1"/>
      <w:numFmt w:val="bullet"/>
      <w:lvlText w:val=""/>
      <w:lvlJc w:val="left"/>
      <w:pPr>
        <w:ind w:left="4784" w:hanging="420"/>
      </w:pPr>
      <w:rPr>
        <w:rFonts w:ascii="Wingdings" w:hAnsi="Wingdings" w:hint="default"/>
      </w:rPr>
    </w:lvl>
    <w:lvl w:ilvl="8" w:tplc="04090005" w:tentative="1">
      <w:start w:val="1"/>
      <w:numFmt w:val="bullet"/>
      <w:lvlText w:val=""/>
      <w:lvlJc w:val="left"/>
      <w:pPr>
        <w:ind w:left="5204" w:hanging="420"/>
      </w:pPr>
      <w:rPr>
        <w:rFonts w:ascii="Wingdings" w:hAnsi="Wingdings" w:hint="default"/>
      </w:rPr>
    </w:lvl>
  </w:abstractNum>
  <w:abstractNum w:abstractNumId="18">
    <w:nsid w:val="3D5104BC"/>
    <w:multiLevelType w:val="hybridMultilevel"/>
    <w:tmpl w:val="7F4AA042"/>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7E18F486">
      <w:start w:val="1"/>
      <w:numFmt w:val="decimal"/>
      <w:lvlText w:val="（%3）"/>
      <w:lvlJc w:val="left"/>
      <w:pPr>
        <w:ind w:left="2460" w:hanging="720"/>
      </w:pPr>
      <w:rPr>
        <w:rFonts w:hAnsi="宋体" w:hint="default"/>
      </w:r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9">
    <w:nsid w:val="40216242"/>
    <w:multiLevelType w:val="multilevel"/>
    <w:tmpl w:val="D19E5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eastAsia"/>
      </w:rPr>
    </w:lvl>
    <w:lvl w:ilvl="2">
      <w:start w:val="1"/>
      <w:numFmt w:val="decimal"/>
      <w:lvlText w:val="%3、"/>
      <w:lvlJc w:val="left"/>
      <w:pPr>
        <w:ind w:left="2160" w:hanging="360"/>
      </w:pPr>
      <w:rPr>
        <w:rFonts w:hint="default"/>
        <w:color w:val="auto"/>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4D590F"/>
    <w:multiLevelType w:val="hybridMultilevel"/>
    <w:tmpl w:val="5BB6E2B4"/>
    <w:lvl w:ilvl="0" w:tplc="04090001">
      <w:start w:val="1"/>
      <w:numFmt w:val="bullet"/>
      <w:lvlText w:val=""/>
      <w:lvlJc w:val="left"/>
      <w:pPr>
        <w:ind w:left="1123" w:hanging="420"/>
      </w:pPr>
      <w:rPr>
        <w:rFonts w:ascii="Wingdings" w:hAnsi="Wingdings" w:hint="default"/>
      </w:rPr>
    </w:lvl>
    <w:lvl w:ilvl="1" w:tplc="04090003" w:tentative="1">
      <w:start w:val="1"/>
      <w:numFmt w:val="bullet"/>
      <w:lvlText w:val=""/>
      <w:lvlJc w:val="left"/>
      <w:pPr>
        <w:ind w:left="1543" w:hanging="420"/>
      </w:pPr>
      <w:rPr>
        <w:rFonts w:ascii="Wingdings" w:hAnsi="Wingdings" w:hint="default"/>
      </w:rPr>
    </w:lvl>
    <w:lvl w:ilvl="2" w:tplc="04090005"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3" w:tentative="1">
      <w:start w:val="1"/>
      <w:numFmt w:val="bullet"/>
      <w:lvlText w:val=""/>
      <w:lvlJc w:val="left"/>
      <w:pPr>
        <w:ind w:left="2803" w:hanging="420"/>
      </w:pPr>
      <w:rPr>
        <w:rFonts w:ascii="Wingdings" w:hAnsi="Wingdings" w:hint="default"/>
      </w:rPr>
    </w:lvl>
    <w:lvl w:ilvl="5" w:tplc="04090005"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3" w:tentative="1">
      <w:start w:val="1"/>
      <w:numFmt w:val="bullet"/>
      <w:lvlText w:val=""/>
      <w:lvlJc w:val="left"/>
      <w:pPr>
        <w:ind w:left="4063" w:hanging="420"/>
      </w:pPr>
      <w:rPr>
        <w:rFonts w:ascii="Wingdings" w:hAnsi="Wingdings" w:hint="default"/>
      </w:rPr>
    </w:lvl>
    <w:lvl w:ilvl="8" w:tplc="04090005" w:tentative="1">
      <w:start w:val="1"/>
      <w:numFmt w:val="bullet"/>
      <w:lvlText w:val=""/>
      <w:lvlJc w:val="left"/>
      <w:pPr>
        <w:ind w:left="4483" w:hanging="420"/>
      </w:pPr>
      <w:rPr>
        <w:rFonts w:ascii="Wingdings" w:hAnsi="Wingdings" w:hint="default"/>
      </w:rPr>
    </w:lvl>
  </w:abstractNum>
  <w:abstractNum w:abstractNumId="21">
    <w:nsid w:val="569E45D4"/>
    <w:multiLevelType w:val="hybridMultilevel"/>
    <w:tmpl w:val="C14E6A88"/>
    <w:lvl w:ilvl="0" w:tplc="04090001">
      <w:start w:val="1"/>
      <w:numFmt w:val="bullet"/>
      <w:lvlText w:val=""/>
      <w:lvlJc w:val="left"/>
      <w:pPr>
        <w:ind w:left="1124" w:hanging="420"/>
      </w:pPr>
      <w:rPr>
        <w:rFonts w:ascii="Wingdings" w:hAnsi="Wingdings"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2">
    <w:nsid w:val="56EF474F"/>
    <w:multiLevelType w:val="hybridMultilevel"/>
    <w:tmpl w:val="C3D8EA92"/>
    <w:lvl w:ilvl="0" w:tplc="04090011">
      <w:start w:val="1"/>
      <w:numFmt w:val="decimal"/>
      <w:lvlText w:val="%1)"/>
      <w:lvlJc w:val="left"/>
      <w:pPr>
        <w:tabs>
          <w:tab w:val="num" w:pos="1530"/>
        </w:tabs>
        <w:ind w:left="1530" w:hanging="420"/>
      </w:pPr>
      <w:rPr>
        <w:rFonts w:hint="eastAsia"/>
        <w:b w:val="0"/>
        <w:i w:val="0"/>
      </w:rPr>
    </w:lvl>
    <w:lvl w:ilvl="1" w:tplc="04090019">
      <w:start w:val="1"/>
      <w:numFmt w:val="lowerLetter"/>
      <w:lvlText w:val="%2)"/>
      <w:lvlJc w:val="left"/>
      <w:pPr>
        <w:tabs>
          <w:tab w:val="num" w:pos="1740"/>
        </w:tabs>
        <w:ind w:left="1740" w:hanging="420"/>
      </w:pPr>
    </w:lvl>
    <w:lvl w:ilvl="2" w:tplc="7E18F486">
      <w:start w:val="1"/>
      <w:numFmt w:val="decimal"/>
      <w:lvlText w:val="（%3）"/>
      <w:lvlJc w:val="left"/>
      <w:pPr>
        <w:ind w:left="2460" w:hanging="720"/>
      </w:pPr>
      <w:rPr>
        <w:rFonts w:hAnsi="宋体" w:hint="default"/>
      </w:r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23">
    <w:nsid w:val="61E43751"/>
    <w:multiLevelType w:val="hybridMultilevel"/>
    <w:tmpl w:val="4B86BAC2"/>
    <w:lvl w:ilvl="0" w:tplc="0C685558">
      <w:start w:val="1"/>
      <w:numFmt w:val="japaneseCounting"/>
      <w:lvlText w:val="%1、"/>
      <w:lvlJc w:val="left"/>
      <w:pPr>
        <w:tabs>
          <w:tab w:val="num" w:pos="420"/>
        </w:tabs>
        <w:ind w:left="420" w:hanging="420"/>
      </w:pPr>
      <w:rPr>
        <w:rFonts w:hint="eastAsia"/>
      </w:rPr>
    </w:lvl>
    <w:lvl w:ilvl="1" w:tplc="162269D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2563E32"/>
    <w:multiLevelType w:val="hybridMultilevel"/>
    <w:tmpl w:val="82BA88BC"/>
    <w:lvl w:ilvl="0" w:tplc="A1B63606">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nsid w:val="62912E37"/>
    <w:multiLevelType w:val="hybridMultilevel"/>
    <w:tmpl w:val="18024F96"/>
    <w:lvl w:ilvl="0" w:tplc="3D22C57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319063F"/>
    <w:multiLevelType w:val="hybridMultilevel"/>
    <w:tmpl w:val="99D62B84"/>
    <w:lvl w:ilvl="0" w:tplc="B4CCA8BC">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68A6782F"/>
    <w:multiLevelType w:val="hybridMultilevel"/>
    <w:tmpl w:val="FBBE3522"/>
    <w:lvl w:ilvl="0" w:tplc="C8FCE3BC">
      <w:start w:val="1"/>
      <w:numFmt w:val="decimal"/>
      <w:lvlText w:val="（%1）"/>
      <w:lvlJc w:val="left"/>
      <w:pPr>
        <w:ind w:left="420" w:hanging="420"/>
      </w:pPr>
      <w:rPr>
        <w:rFonts w:hint="eastAsia"/>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12F75DC"/>
    <w:multiLevelType w:val="hybridMultilevel"/>
    <w:tmpl w:val="AF60A84C"/>
    <w:lvl w:ilvl="0" w:tplc="B4CCA8BC">
      <w:start w:val="1"/>
      <w:numFmt w:val="decimal"/>
      <w:lvlText w:val="(%1)"/>
      <w:lvlJc w:val="left"/>
      <w:pPr>
        <w:ind w:left="704" w:hanging="420"/>
      </w:pPr>
      <w:rPr>
        <w:rFonts w:hint="default"/>
      </w:rPr>
    </w:lvl>
    <w:lvl w:ilvl="1" w:tplc="DEA870F4">
      <w:start w:val="1"/>
      <w:numFmt w:val="decimal"/>
      <w:lvlText w:val="（%2）"/>
      <w:lvlJc w:val="left"/>
      <w:pPr>
        <w:ind w:left="1424" w:hanging="72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F6C1A10"/>
    <w:multiLevelType w:val="hybridMultilevel"/>
    <w:tmpl w:val="848097CA"/>
    <w:lvl w:ilvl="0" w:tplc="F46212D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8"/>
  </w:num>
  <w:num w:numId="2">
    <w:abstractNumId w:val="1"/>
  </w:num>
  <w:num w:numId="3">
    <w:abstractNumId w:val="19"/>
  </w:num>
  <w:num w:numId="4">
    <w:abstractNumId w:val="10"/>
  </w:num>
  <w:num w:numId="5">
    <w:abstractNumId w:val="23"/>
  </w:num>
  <w:num w:numId="6">
    <w:abstractNumId w:val="27"/>
  </w:num>
  <w:num w:numId="7">
    <w:abstractNumId w:val="9"/>
  </w:num>
  <w:num w:numId="8">
    <w:abstractNumId w:val="12"/>
  </w:num>
  <w:num w:numId="9">
    <w:abstractNumId w:val="29"/>
  </w:num>
  <w:num w:numId="10">
    <w:abstractNumId w:val="11"/>
  </w:num>
  <w:num w:numId="11">
    <w:abstractNumId w:val="14"/>
  </w:num>
  <w:num w:numId="12">
    <w:abstractNumId w:val="26"/>
  </w:num>
  <w:num w:numId="13">
    <w:abstractNumId w:val="21"/>
  </w:num>
  <w:num w:numId="14">
    <w:abstractNumId w:val="6"/>
  </w:num>
  <w:num w:numId="15">
    <w:abstractNumId w:val="20"/>
  </w:num>
  <w:num w:numId="16">
    <w:abstractNumId w:val="28"/>
  </w:num>
  <w:num w:numId="17">
    <w:abstractNumId w:val="3"/>
  </w:num>
  <w:num w:numId="18">
    <w:abstractNumId w:val="24"/>
  </w:num>
  <w:num w:numId="19">
    <w:abstractNumId w:val="4"/>
  </w:num>
  <w:num w:numId="20">
    <w:abstractNumId w:val="13"/>
  </w:num>
  <w:num w:numId="21">
    <w:abstractNumId w:val="17"/>
  </w:num>
  <w:num w:numId="22">
    <w:abstractNumId w:val="18"/>
  </w:num>
  <w:num w:numId="23">
    <w:abstractNumId w:val="15"/>
  </w:num>
  <w:num w:numId="24">
    <w:abstractNumId w:val="7"/>
  </w:num>
  <w:num w:numId="25">
    <w:abstractNumId w:val="22"/>
  </w:num>
  <w:num w:numId="26">
    <w:abstractNumId w:val="25"/>
  </w:num>
  <w:num w:numId="27">
    <w:abstractNumId w:val="16"/>
  </w:num>
  <w:num w:numId="28">
    <w:abstractNumId w:val="5"/>
  </w:num>
  <w:num w:numId="29">
    <w:abstractNumId w:val="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4F03"/>
    <w:rsid w:val="00072053"/>
    <w:rsid w:val="001C0575"/>
    <w:rsid w:val="0028020F"/>
    <w:rsid w:val="003F378F"/>
    <w:rsid w:val="00416D38"/>
    <w:rsid w:val="004A1488"/>
    <w:rsid w:val="004A6F88"/>
    <w:rsid w:val="00614EC1"/>
    <w:rsid w:val="006462F3"/>
    <w:rsid w:val="006A55DE"/>
    <w:rsid w:val="006C1F7B"/>
    <w:rsid w:val="007173C1"/>
    <w:rsid w:val="007517B1"/>
    <w:rsid w:val="00817544"/>
    <w:rsid w:val="00880AF2"/>
    <w:rsid w:val="008F12E4"/>
    <w:rsid w:val="008F466B"/>
    <w:rsid w:val="0099682E"/>
    <w:rsid w:val="009B7296"/>
    <w:rsid w:val="009E4F03"/>
    <w:rsid w:val="00AB7AF9"/>
    <w:rsid w:val="00B3310E"/>
    <w:rsid w:val="00B35265"/>
    <w:rsid w:val="00CC14B6"/>
    <w:rsid w:val="00CC46F9"/>
    <w:rsid w:val="00D55B5D"/>
    <w:rsid w:val="00F33E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F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4E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4EC1"/>
    <w:rPr>
      <w:kern w:val="2"/>
      <w:sz w:val="18"/>
      <w:szCs w:val="18"/>
    </w:rPr>
  </w:style>
  <w:style w:type="paragraph" w:styleId="a4">
    <w:name w:val="footer"/>
    <w:basedOn w:val="a"/>
    <w:link w:val="Char0"/>
    <w:rsid w:val="00614EC1"/>
    <w:pPr>
      <w:tabs>
        <w:tab w:val="center" w:pos="4153"/>
        <w:tab w:val="right" w:pos="8306"/>
      </w:tabs>
      <w:snapToGrid w:val="0"/>
      <w:jc w:val="left"/>
    </w:pPr>
    <w:rPr>
      <w:sz w:val="18"/>
      <w:szCs w:val="18"/>
    </w:rPr>
  </w:style>
  <w:style w:type="character" w:customStyle="1" w:styleId="Char0">
    <w:name w:val="页脚 Char"/>
    <w:basedOn w:val="a0"/>
    <w:link w:val="a4"/>
    <w:rsid w:val="00614EC1"/>
    <w:rPr>
      <w:kern w:val="2"/>
      <w:sz w:val="18"/>
      <w:szCs w:val="18"/>
    </w:rPr>
  </w:style>
  <w:style w:type="table" w:styleId="a5">
    <w:name w:val="Table Grid"/>
    <w:basedOn w:val="a1"/>
    <w:rsid w:val="00614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1"/>
    <w:rsid w:val="00072053"/>
    <w:rPr>
      <w:rFonts w:ascii="宋体" w:hAnsi="Courier New" w:cs="Courier New"/>
      <w:szCs w:val="21"/>
    </w:rPr>
  </w:style>
  <w:style w:type="character" w:customStyle="1" w:styleId="Char1">
    <w:name w:val="纯文本 Char"/>
    <w:basedOn w:val="a0"/>
    <w:link w:val="a6"/>
    <w:rsid w:val="00072053"/>
    <w:rPr>
      <w:rFonts w:ascii="宋体" w:hAnsi="Courier New" w:cs="Courier New"/>
      <w:kern w:val="2"/>
      <w:sz w:val="21"/>
      <w:szCs w:val="21"/>
    </w:rPr>
  </w:style>
  <w:style w:type="paragraph" w:styleId="a7">
    <w:name w:val="Normal Indent"/>
    <w:basedOn w:val="a"/>
    <w:rsid w:val="00072053"/>
    <w:pPr>
      <w:ind w:firstLine="420"/>
    </w:pPr>
    <w:rPr>
      <w:szCs w:val="20"/>
    </w:rPr>
  </w:style>
  <w:style w:type="paragraph" w:styleId="HTML">
    <w:name w:val="HTML Preformatted"/>
    <w:basedOn w:val="a"/>
    <w:link w:val="HTMLChar"/>
    <w:rsid w:val="00F33E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33EAA"/>
    <w:rPr>
      <w:rFonts w:ascii="黑体" w:eastAsia="黑体" w:hAnsi="Courier New" w:cs="Courier New"/>
    </w:rPr>
  </w:style>
  <w:style w:type="paragraph" w:styleId="a8">
    <w:name w:val="List Paragraph"/>
    <w:basedOn w:val="a"/>
    <w:uiPriority w:val="34"/>
    <w:qFormat/>
    <w:rsid w:val="00F33EAA"/>
    <w:pPr>
      <w:ind w:firstLineChars="200" w:firstLine="420"/>
    </w:pPr>
  </w:style>
  <w:style w:type="paragraph" w:styleId="a9">
    <w:name w:val="Normal (Web)"/>
    <w:basedOn w:val="a"/>
    <w:rsid w:val="007517B1"/>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1096</Words>
  <Characters>6251</Characters>
  <Application>Microsoft Office Word</Application>
  <DocSecurity>0</DocSecurity>
  <Lines>52</Lines>
  <Paragraphs>14</Paragraphs>
  <ScaleCrop>false</ScaleCrop>
  <Company>微软中国</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微软用户</dc:creator>
  <cp:lastModifiedBy>Louise</cp:lastModifiedBy>
  <cp:revision>5</cp:revision>
  <dcterms:created xsi:type="dcterms:W3CDTF">2013-07-01T01:57:00Z</dcterms:created>
  <dcterms:modified xsi:type="dcterms:W3CDTF">2013-07-01T02:02:00Z</dcterms:modified>
</cp:coreProperties>
</file>